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餐饮店长转正申请书范文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尊敬的领导：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您好！我于2026年3月1日入职公司，担任XX门店店长一职，试用期为三个月。在试用期内，我认真履行店长职责，带领团队较好地完成了各项经营目标。现试用期即将届满，特向公司申请正式转正。现将试用期工作情况汇报如下：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一、试用期工作成果。入职以来，我迅速熟悉门店运营流程，重点抓了三件事：一是抓出品标准，与厨房团队重新梳理了12道招牌菜的出品流程，出餐时间从平均18分钟压缩到12分钟，翻台率提升15%；二是抓服务规范，制定并推行'微笑服务三步曲'，顾客投诉率环比下降40%，美团评分从4.2分提升到4.7分；三是抓成本控制，通过优化进货渠道和损耗管理，食材成本率从38%降到33%，月均节省成本约8000元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二、团队管理情况。目前门店全职员工12人，兼职6人。我建立了'班前会+周复盘+月度考核'的管理机制，明确各岗位职责和晋升路径，员工流失率从每月3人降至1人以内。培养出1名储备店长、2名优秀领班。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三、业绩达成情况。试用期三个月，门店月均营业额从入职前的45万元提升至58万元，累计增长约29%。外卖平台月订单量从3500单提升至5200单，好评率98%。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四、自我评价。我认同公司的企业文化和管理理念，具备较强的执行力、统筹能力和抗压能力。工作中有两点不足：一是对会员体系的精细化运营还在摸索阶段；二是需要进一步加强与总部的沟通效率。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五、转正后的工作规划。1. 年内将门店月均营业额目标提升至70万元；2. 建立会员私域社群，会员复购率提升至40%；3. 培养2名以上储备管理人才；4. 配合公司完成新店筹备。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恳请领导批准我的转正申请，我将以更加饱满的热情和更高的标准投入工作，为公司创造更大价值！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　　此致　敬礼！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申请人：XXX　日期：2026年X月X日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【附】转正申请书写作要点：1. 数据是核心（营业额、翻台率、评分、成本率必须有真实数据）；2. 成果要量化（从多少到多少，增长百分之几）；3. 不足要真诚（2条即可，不要写致命缺陷）；4. 规划要落地（有具体数字目标）。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常见错误提醒：一是把转正申请写成检讨书，通篇自我批评；二是光喊口号没有数据；三是篇幅过长像论文。正确做法是'成果+数据+规划'三件套，控制在800-1200字，一页A4纸上下。递交前记得检查门店名称、时间、申请人信息是否正确，错别字会显得不专业。常见错误提醒：一是把转正申请写成检讨书，通篇自我批评；二是光喊口号没有数据；三是篇幅过长像论文。正确做法是'成果+数据+规划'三件套，控制在800-1200字，一页A4纸上下。递交前记得检查门店名称、时间、申请人信息是否正确，错别字会显得不专业。常见错误提醒：一是把转正申请写成检讨书，通篇自我批评；二是光喊口号没有数据；三是篇幅过长像论文。正确做法是'成果+数据+规划'三件套，控制在800-1200字，一页A4纸上下。递交前记得检查门店名称、时间、申请人信息是否正确，错别字会显得不专业。常见错误提醒：一是把转正申请写成检讨书，通篇自我批评；二是光喊口号没有数据；三是篇幅过长像论文。正确做法是'成果+数据+规划'三件套，控制在800-1200字，一页A4纸上下。递交前记得检查门店名称、时间、申请人信息是否正确，错别字会显得不专业。常见错误提醒：一是把转正申请写成检讨书，通篇自我批评；二是光喊口号没有数据；三是篇幅过长像论文。正确做法是'成果+数据+规划'三件套，控制在800-1200字，一页A4纸上下。递交前记得检查门店名称、时间、申请人信息是否正确，错别字会显得不专业。</w:t>
      </w:r>
    </w:p>
  </w:body>
</w:document>
</file>