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初级经济师《经济基础知识》100题（含答案与解析）</w:t>
      </w:r>
    </w:p>
    <w:p>
      <w:r>
        <w:t>本套题依据初级经济师《经济基础知识》科目核心考点编写，共100道单项选择题，每题四个备选项，一个正确答案。内容覆盖经济学基础、财政、货币与金融、统计、会计、法律六大部分，建议先做题后看解析，适合备考练手。</w:t>
      </w:r>
    </w:p>
    <w:p>
      <w:r>
        <w:t>1. 社会生产过程中起决定作用的环节是（）。</w:t>
      </w:r>
    </w:p>
    <w:p>
      <w:r>
        <w:t xml:space="preserve">   A. 生产</w:t>
      </w:r>
    </w:p>
    <w:p>
      <w:r>
        <w:t xml:space="preserve">   B. 分配</w:t>
      </w:r>
    </w:p>
    <w:p>
      <w:r>
        <w:t xml:space="preserve">   C. 交换</w:t>
      </w:r>
    </w:p>
    <w:p>
      <w:r>
        <w:t xml:space="preserve">   D. 消费</w:t>
      </w:r>
    </w:p>
    <w:p>
      <w:r>
        <w:rPr>
          <w:b/>
        </w:rPr>
        <w:t>【答案】A　【解析】生产是起决定作用的环节，分配和交换是联结生产与消费的桥梁和纽带，消费是最终目的和动力。</w:t>
      </w:r>
    </w:p>
    <w:p>
      <w:r>
        <w:t>2. 社会经济制度变革的根本原因是（）。</w:t>
      </w:r>
    </w:p>
    <w:p>
      <w:r>
        <w:t xml:space="preserve">   A. 生产力与生产关系的矛盾运动</w:t>
      </w:r>
    </w:p>
    <w:p>
      <w:r>
        <w:t xml:space="preserve">   B. 生产工具的变革</w:t>
      </w:r>
    </w:p>
    <w:p>
      <w:r>
        <w:t xml:space="preserve">   C. 自然环境的变化</w:t>
      </w:r>
    </w:p>
    <w:p>
      <w:r>
        <w:t xml:space="preserve">   D. 阶级斗争</w:t>
      </w:r>
    </w:p>
    <w:p>
      <w:r>
        <w:rPr>
          <w:b/>
        </w:rPr>
        <w:t>【答案】A　【解析】生产力与生产关系的矛盾运动是社会经济制度变革的根本原因，生产力决定生产关系，生产关系一定要适应生产力。</w:t>
      </w:r>
    </w:p>
    <w:p>
      <w:r>
        <w:t>3. 自然经济与商品经济的根本区别在于（）。</w:t>
      </w:r>
    </w:p>
    <w:p>
      <w:r>
        <w:t xml:space="preserve">   A. 是否以交换为目的</w:t>
      </w:r>
    </w:p>
    <w:p>
      <w:r>
        <w:t xml:space="preserve">   B. 是否存在社会分工</w:t>
      </w:r>
    </w:p>
    <w:p>
      <w:r>
        <w:t xml:space="preserve">   C. 是否存在私有制</w:t>
      </w:r>
    </w:p>
    <w:p>
      <w:r>
        <w:t xml:space="preserve">   D. 是否有货币</w:t>
      </w:r>
    </w:p>
    <w:p>
      <w:r>
        <w:rPr>
          <w:b/>
        </w:rPr>
        <w:t>【答案】A　【解析】自然经济以自给自足为目的，商品经济以交换为目的，这是二者的根本区别。</w:t>
      </w:r>
    </w:p>
    <w:p>
      <w:r>
        <w:t>4. 商品的价值量由（）决定。</w:t>
      </w:r>
    </w:p>
    <w:p>
      <w:r>
        <w:t xml:space="preserve">   A. 商品的供求关系</w:t>
      </w:r>
    </w:p>
    <w:p>
      <w:r>
        <w:t xml:space="preserve">   B. 生产商品的社会必要劳动时间</w:t>
      </w:r>
    </w:p>
    <w:p>
      <w:r>
        <w:t xml:space="preserve">   C. 商品的稀缺程度</w:t>
      </w:r>
    </w:p>
    <w:p>
      <w:r>
        <w:t xml:space="preserve">   D. 商品的使用价值</w:t>
      </w:r>
    </w:p>
    <w:p>
      <w:r>
        <w:rPr>
          <w:b/>
        </w:rPr>
        <w:t>【答案】B　【解析】商品的价值量由生产该商品的社会必要劳动时间决定，而不是由个别劳动时间决定。</w:t>
      </w:r>
    </w:p>
    <w:p>
      <w:r>
        <w:t>5. 商品的价值尺度是（）。</w:t>
      </w:r>
    </w:p>
    <w:p>
      <w:r>
        <w:t xml:space="preserve">   A. 商品的使用价值</w:t>
      </w:r>
    </w:p>
    <w:p>
      <w:r>
        <w:t xml:space="preserve">   B. 货币充当表现和衡量一切商品价值量大小的职能</w:t>
      </w:r>
    </w:p>
    <w:p>
      <w:r>
        <w:t xml:space="preserve">   C. 商品的交换价值</w:t>
      </w:r>
    </w:p>
    <w:p>
      <w:r>
        <w:t xml:space="preserve">   D. 商品的价格</w:t>
      </w:r>
    </w:p>
    <w:p>
      <w:r>
        <w:rPr>
          <w:b/>
        </w:rPr>
        <w:t>【答案】B　【解析】价值尺度是货币的基本职能之一，指货币充当表现和衡量其他一切商品价值量大小的职能。</w:t>
      </w:r>
    </w:p>
    <w:p>
      <w:r>
        <w:t>6. 货币的基本职能是（）。</w:t>
      </w:r>
    </w:p>
    <w:p>
      <w:r>
        <w:t xml:space="preserve">   A. 价值尺度和流通手段</w:t>
      </w:r>
    </w:p>
    <w:p>
      <w:r>
        <w:t xml:space="preserve">   B. 贮藏手段和支付手段</w:t>
      </w:r>
    </w:p>
    <w:p>
      <w:r>
        <w:t xml:space="preserve">   C. 世界货币</w:t>
      </w:r>
    </w:p>
    <w:p>
      <w:r>
        <w:t xml:space="preserve">   D. 支付手段</w:t>
      </w:r>
    </w:p>
    <w:p>
      <w:r>
        <w:rPr>
          <w:b/>
        </w:rPr>
        <w:t>【答案】A　【解析】货币的基本职能是价值尺度和流通手段，在此基础上还具有贮藏手段、支付手段和世界货币职能。</w:t>
      </w:r>
    </w:p>
    <w:p>
      <w:r>
        <w:t>7. 价值规律调节资源配置和经济活动的作用是通过（）实现的。</w:t>
      </w:r>
    </w:p>
    <w:p>
      <w:r>
        <w:t xml:space="preserve">   A. 政府计划</w:t>
      </w:r>
    </w:p>
    <w:p>
      <w:r>
        <w:t xml:space="preserve">   B. 价格围绕价值上下波动</w:t>
      </w:r>
    </w:p>
    <w:p>
      <w:r>
        <w:t xml:space="preserve">   C. 行政命令</w:t>
      </w:r>
    </w:p>
    <w:p>
      <w:r>
        <w:t xml:space="preserve">   D. 道德规范</w:t>
      </w:r>
    </w:p>
    <w:p>
      <w:r>
        <w:rPr>
          <w:b/>
        </w:rPr>
        <w:t>【答案】B　【解析】价值规律的表现形式是价格受供求关系影响围绕价值上下波动，并借此调节资源配置。</w:t>
      </w:r>
    </w:p>
    <w:p>
      <w:r>
        <w:t>8. 剩余价值是由（）创造的。</w:t>
      </w:r>
    </w:p>
    <w:p>
      <w:r>
        <w:t xml:space="preserve">   A. 全部预付资本</w:t>
      </w:r>
    </w:p>
    <w:p>
      <w:r>
        <w:t xml:space="preserve">   B. 雇佣工人的剩余劳动</w:t>
      </w:r>
    </w:p>
    <w:p>
      <w:r>
        <w:t xml:space="preserve">   C. 不变资本</w:t>
      </w:r>
    </w:p>
    <w:p>
      <w:r>
        <w:t xml:space="preserve">   D. 机器设备</w:t>
      </w:r>
    </w:p>
    <w:p>
      <w:r>
        <w:rPr>
          <w:b/>
        </w:rPr>
        <w:t>【答案】B　【解析】剩余价值是由雇佣工人的剩余劳动创造的，可变资本是剩余价值的真正源泉。</w:t>
      </w:r>
    </w:p>
    <w:p>
      <w:r>
        <w:t>9. 资本主义工资的本质是（）。</w:t>
      </w:r>
    </w:p>
    <w:p>
      <w:r>
        <w:t xml:space="preserve">   A. 劳动的价值或价格</w:t>
      </w:r>
    </w:p>
    <w:p>
      <w:r>
        <w:t xml:space="preserve">   B. 劳动力的价值或价格</w:t>
      </w:r>
    </w:p>
    <w:p>
      <w:r>
        <w:t xml:space="preserve">   C. 工人全部劳动的报酬</w:t>
      </w:r>
    </w:p>
    <w:p>
      <w:r>
        <w:t xml:space="preserve">   D. 劳动的边际产量</w:t>
      </w:r>
    </w:p>
    <w:p>
      <w:r>
        <w:rPr>
          <w:b/>
        </w:rPr>
        <w:t>【答案】B　【解析】资本主义工资本质上是劳动力的价值或价格，而不是劳动的价值或价格，它掩盖了资本主义剥削关系。</w:t>
      </w:r>
    </w:p>
    <w:p>
      <w:r>
        <w:t>10. 垄断利润是（）。</w:t>
      </w:r>
    </w:p>
    <w:p>
      <w:r>
        <w:t xml:space="preserve">   A. 平均利润</w:t>
      </w:r>
    </w:p>
    <w:p>
      <w:r>
        <w:t xml:space="preserve">   B. 垄断资本凭借垄断地位获得的大大超过平均利润的高额利润</w:t>
      </w:r>
    </w:p>
    <w:p>
      <w:r>
        <w:t xml:space="preserve">   C. 银行利润</w:t>
      </w:r>
    </w:p>
    <w:p>
      <w:r>
        <w:t xml:space="preserve">   D. 商业利润</w:t>
      </w:r>
    </w:p>
    <w:p>
      <w:r>
        <w:rPr>
          <w:b/>
        </w:rPr>
        <w:t>【答案】B　【解析】垄断利润是垄断资本凭借其在生产和流通中的垄断地位获得的大大超过平均利润的高额利润。</w:t>
      </w:r>
    </w:p>
    <w:p>
      <w:r>
        <w:t>11. 社会主义市场经济体制的基础是（）。</w:t>
      </w:r>
    </w:p>
    <w:p>
      <w:r>
        <w:t xml:space="preserve">   A. 以公有制为主体、多种所有制经济共同发展的所有制结构</w:t>
      </w:r>
    </w:p>
    <w:p>
      <w:r>
        <w:t xml:space="preserve">   B. 完善的宏观调控体系</w:t>
      </w:r>
    </w:p>
    <w:p>
      <w:r>
        <w:t xml:space="preserve">   C. 统一开放的市场体系</w:t>
      </w:r>
    </w:p>
    <w:p>
      <w:r>
        <w:t xml:space="preserve">   D. 健全的社会保障制度</w:t>
      </w:r>
    </w:p>
    <w:p>
      <w:r>
        <w:rPr>
          <w:b/>
        </w:rPr>
        <w:t>【答案】A　【解析】以公有制为主体、多种所有制经济共同发展的所有制结构，是社会主义市场经济体制的基础。</w:t>
      </w:r>
    </w:p>
    <w:p>
      <w:r>
        <w:t>12. 在现代企业制度中，法人财产制度割断了出资者所有权与（）的直接联系。</w:t>
      </w:r>
    </w:p>
    <w:p>
      <w:r>
        <w:t xml:space="preserve">   A. 企业法人财产</w:t>
      </w:r>
    </w:p>
    <w:p>
      <w:r>
        <w:t xml:space="preserve">   B. 经营权</w:t>
      </w:r>
    </w:p>
    <w:p>
      <w:r>
        <w:t xml:space="preserve">   C. 收益权</w:t>
      </w:r>
    </w:p>
    <w:p>
      <w:r>
        <w:t xml:space="preserve">   D. 处置权</w:t>
      </w:r>
    </w:p>
    <w:p>
      <w:r>
        <w:rPr>
          <w:b/>
        </w:rPr>
        <w:t>【答案】A　【解析】法人财产制度使企业拥有独立的法人财产，割断了出资者所有权与企业法人财产的直接联系，出资者只享有股权。</w:t>
      </w:r>
    </w:p>
    <w:p>
      <w:r>
        <w:t>13. 我国经济体制改革的核心问题是（）。</w:t>
      </w:r>
    </w:p>
    <w:p>
      <w:r>
        <w:t xml:space="preserve">   A. 如何正确认识和处理计划与市场的关系</w:t>
      </w:r>
    </w:p>
    <w:p>
      <w:r>
        <w:t xml:space="preserve">   B. 如何提高经济效益</w:t>
      </w:r>
    </w:p>
    <w:p>
      <w:r>
        <w:t xml:space="preserve">   C. 如何扩大对外开放</w:t>
      </w:r>
    </w:p>
    <w:p>
      <w:r>
        <w:t xml:space="preserve">   D. 如何增加财政收入</w:t>
      </w:r>
    </w:p>
    <w:p>
      <w:r>
        <w:rPr>
          <w:b/>
        </w:rPr>
        <w:t>【答案】A　【解析】我国经济体制改革的核心问题是如何正确认识和处理计划与市场的关系，使市场在资源配置中起决定性作用。</w:t>
      </w:r>
    </w:p>
    <w:p>
      <w:r>
        <w:t>14. 在其他条件不变的情况下，某种商品的价格上升时，其需求量一般会（）。</w:t>
      </w:r>
    </w:p>
    <w:p>
      <w:r>
        <w:t xml:space="preserve">   A. 增加</w:t>
      </w:r>
    </w:p>
    <w:p>
      <w:r>
        <w:t xml:space="preserve">   B. 减少</w:t>
      </w:r>
    </w:p>
    <w:p>
      <w:r>
        <w:t xml:space="preserve">   C. 不变</w:t>
      </w:r>
    </w:p>
    <w:p>
      <w:r>
        <w:t xml:space="preserve">   D. 先增后减</w:t>
      </w:r>
    </w:p>
    <w:p>
      <w:r>
        <w:rPr>
          <w:b/>
        </w:rPr>
        <w:t>【答案】B　【解析】一般情况下，商品价格上升，需求量减少；价格下降，需求量增加，这就是需求定理。</w:t>
      </w:r>
    </w:p>
    <w:p>
      <w:r>
        <w:t>15. 消费者预期某商品未来价格上涨，则对该商品当前需求会（）。</w:t>
      </w:r>
    </w:p>
    <w:p>
      <w:r>
        <w:t xml:space="preserve">   A. 减少</w:t>
      </w:r>
    </w:p>
    <w:p>
      <w:r>
        <w:t xml:space="preserve">   B. 增加</w:t>
      </w:r>
    </w:p>
    <w:p>
      <w:r>
        <w:t xml:space="preserve">   C. 不变</w:t>
      </w:r>
    </w:p>
    <w:p>
      <w:r>
        <w:t xml:space="preserve">   D. 不确定</w:t>
      </w:r>
    </w:p>
    <w:p>
      <w:r>
        <w:rPr>
          <w:b/>
        </w:rPr>
        <w:t>【答案】B　【解析】消费者预期未来价格上涨，会在当前增加购买、提前消费，从而增加当前需求。</w:t>
      </w:r>
    </w:p>
    <w:p>
      <w:r>
        <w:t>16. 如果两种商品互为替代品，则一种商品价格上升会引起另一种商品的需求（）。</w:t>
      </w:r>
    </w:p>
    <w:p>
      <w:r>
        <w:t xml:space="preserve">   A. 增加</w:t>
      </w:r>
    </w:p>
    <w:p>
      <w:r>
        <w:t xml:space="preserve">   B. 减少</w:t>
      </w:r>
    </w:p>
    <w:p>
      <w:r>
        <w:t xml:space="preserve">   C. 不变</w:t>
      </w:r>
    </w:p>
    <w:p>
      <w:r>
        <w:t xml:space="preserve">   D. 先增后减</w:t>
      </w:r>
    </w:p>
    <w:p>
      <w:r>
        <w:rPr>
          <w:b/>
        </w:rPr>
        <w:t>【答案】A　【解析】互为替代品的两种商品，一种涨价，消费者会转而购买另一种，使其需求增加。</w:t>
      </w:r>
    </w:p>
    <w:p>
      <w:r>
        <w:t>17. 需求价格弹性系数的绝对值大于1，表示（）。</w:t>
      </w:r>
    </w:p>
    <w:p>
      <w:r>
        <w:t xml:space="preserve">   A. 需求富有弹性</w:t>
      </w:r>
    </w:p>
    <w:p>
      <w:r>
        <w:t xml:space="preserve">   B. 需求缺乏弹性</w:t>
      </w:r>
    </w:p>
    <w:p>
      <w:r>
        <w:t xml:space="preserve">   C. 需求单位弹性</w:t>
      </w:r>
    </w:p>
    <w:p>
      <w:r>
        <w:t xml:space="preserve">   D. 需求无弹性</w:t>
      </w:r>
    </w:p>
    <w:p>
      <w:r>
        <w:rPr>
          <w:b/>
        </w:rPr>
        <w:t>【答案】A　【解析】需求价格弹性系数绝对值大于1为富有弹性，小于1为缺乏弹性，等于1为单位弹性，等于0为完全无弹性。</w:t>
      </w:r>
    </w:p>
    <w:p>
      <w:r>
        <w:t>18. 生活必需品的需求价格弹性一般（）。</w:t>
      </w:r>
    </w:p>
    <w:p>
      <w:r>
        <w:t xml:space="preserve">   A. 较大</w:t>
      </w:r>
    </w:p>
    <w:p>
      <w:r>
        <w:t xml:space="preserve">   B. 较小</w:t>
      </w:r>
    </w:p>
    <w:p>
      <w:r>
        <w:t xml:space="preserve">   C. 为零</w:t>
      </w:r>
    </w:p>
    <w:p>
      <w:r>
        <w:t xml:space="preserve">   D. 无穷大</w:t>
      </w:r>
    </w:p>
    <w:p>
      <w:r>
        <w:rPr>
          <w:b/>
        </w:rPr>
        <w:t>【答案】B　【解析】生活必需品如粮、油、盐，价格变动对需求量影响小，需求价格弹性一般较小（缺乏弹性）。</w:t>
      </w:r>
    </w:p>
    <w:p>
      <w:r>
        <w:t>19. 若两种商品的需求交叉弹性系数为正值，则这两种商品是（）。</w:t>
      </w:r>
    </w:p>
    <w:p>
      <w:r>
        <w:t xml:space="preserve">   A. 互补品</w:t>
      </w:r>
    </w:p>
    <w:p>
      <w:r>
        <w:t xml:space="preserve">   B. 替代品</w:t>
      </w:r>
    </w:p>
    <w:p>
      <w:r>
        <w:t xml:space="preserve">   C. 正常品</w:t>
      </w:r>
    </w:p>
    <w:p>
      <w:r>
        <w:t xml:space="preserve">   D. 劣等品</w:t>
      </w:r>
    </w:p>
    <w:p>
      <w:r>
        <w:rPr>
          <w:b/>
        </w:rPr>
        <w:t>【答案】B　【解析】需求交叉弹性为正，说明一种商品涨价另一种需求增加，二者互为替代品；为负则为互补品。</w:t>
      </w:r>
    </w:p>
    <w:p>
      <w:r>
        <w:t>20. 总效用达到最大时，边际效用（）。</w:t>
      </w:r>
    </w:p>
    <w:p>
      <w:r>
        <w:t xml:space="preserve">   A. 最大</w:t>
      </w:r>
    </w:p>
    <w:p>
      <w:r>
        <w:t xml:space="preserve">   B. 为零</w:t>
      </w:r>
    </w:p>
    <w:p>
      <w:r>
        <w:t xml:space="preserve">   C. 为正</w:t>
      </w:r>
    </w:p>
    <w:p>
      <w:r>
        <w:t xml:space="preserve">   D. 为负</w:t>
      </w:r>
    </w:p>
    <w:p>
      <w:r>
        <w:rPr>
          <w:b/>
        </w:rPr>
        <w:t>【答案】B　【解析】总效用与边际效用的关系：边际效用为正时总效用递增，边际效用为零时总效用最大，边际效用为负时总效用递减。</w:t>
      </w:r>
    </w:p>
    <w:p>
      <w:r>
        <w:t>21. 无差异曲线的斜率的绝对值递减，表明（）。</w:t>
      </w:r>
    </w:p>
    <w:p>
      <w:r>
        <w:t xml:space="preserve">   A. 边际替代率递减</w:t>
      </w:r>
    </w:p>
    <w:p>
      <w:r>
        <w:t xml:space="preserve">   B. 边际技术替代率递减</w:t>
      </w:r>
    </w:p>
    <w:p>
      <w:r>
        <w:t xml:space="preserve">   C. 规模报酬递减</w:t>
      </w:r>
    </w:p>
    <w:p>
      <w:r>
        <w:t xml:space="preserve">   D. 边际收益递减</w:t>
      </w:r>
    </w:p>
    <w:p>
      <w:r>
        <w:rPr>
          <w:b/>
        </w:rPr>
        <w:t>【答案】A　【解析】无差异曲线凸向原点，是由边际替代率递减规律决定的，即随着一种商品消费数量增加，其边际替代率递减。</w:t>
      </w:r>
    </w:p>
    <w:p>
      <w:r>
        <w:t>22. 在消费者均衡点上，消费者购买各种商品的（）。</w:t>
      </w:r>
    </w:p>
    <w:p>
      <w:r>
        <w:t xml:space="preserve">   A. 边际效用相等</w:t>
      </w:r>
    </w:p>
    <w:p>
      <w:r>
        <w:t xml:space="preserve">   B. 边际效用与价格之比相等</w:t>
      </w:r>
    </w:p>
    <w:p>
      <w:r>
        <w:t xml:space="preserve">   C. 总效用相等</w:t>
      </w:r>
    </w:p>
    <w:p>
      <w:r>
        <w:t xml:space="preserve">   D. 价格相等</w:t>
      </w:r>
    </w:p>
    <w:p>
      <w:r>
        <w:rPr>
          <w:b/>
        </w:rPr>
        <w:t>【答案】B　【解析】消费者均衡条件是：花费在每种商品上的每一元钱所带来的边际效用相等，即MUx/Px=MUy/Py。</w:t>
      </w:r>
    </w:p>
    <w:p>
      <w:r>
        <w:t>23. 短期成本函数和长期成本函数的区别在于（）。</w:t>
      </w:r>
    </w:p>
    <w:p>
      <w:r>
        <w:t xml:space="preserve">   A. 是否有固定成本和可变成本之分</w:t>
      </w:r>
    </w:p>
    <w:p>
      <w:r>
        <w:t xml:space="preserve">   B. 是否有边际成本</w:t>
      </w:r>
    </w:p>
    <w:p>
      <w:r>
        <w:t xml:space="preserve">   C. 是否有平均成本</w:t>
      </w:r>
    </w:p>
    <w:p>
      <w:r>
        <w:t xml:space="preserve">   D. 是否有总成本</w:t>
      </w:r>
    </w:p>
    <w:p>
      <w:r>
        <w:rPr>
          <w:b/>
        </w:rPr>
        <w:t>【答案】A　【解析】短期内存在固定成本和可变成本之分，长期内一切生产要素都可变，没有固定成本。</w:t>
      </w:r>
    </w:p>
    <w:p>
      <w:r>
        <w:t>24. 当边际成本低于平均总成本时，平均总成本（）。</w:t>
      </w:r>
    </w:p>
    <w:p>
      <w:r>
        <w:t xml:space="preserve">   A. 上升</w:t>
      </w:r>
    </w:p>
    <w:p>
      <w:r>
        <w:t xml:space="preserve">   B. 下降</w:t>
      </w:r>
    </w:p>
    <w:p>
      <w:r>
        <w:t xml:space="preserve">   C. 不变</w:t>
      </w:r>
    </w:p>
    <w:p>
      <w:r>
        <w:t xml:space="preserve">   D. 先升后降</w:t>
      </w:r>
    </w:p>
    <w:p>
      <w:r>
        <w:rPr>
          <w:b/>
        </w:rPr>
        <w:t>【答案】B　【解析】边际成本与平均成本的关系：边际成本低于平均成本时，平均成本下降；高于时，平均成本上升。</w:t>
      </w:r>
    </w:p>
    <w:p>
      <w:r>
        <w:t>25. 完全竞争市场上，企业短期均衡的条件是（）。</w:t>
      </w:r>
    </w:p>
    <w:p>
      <w:r>
        <w:t xml:space="preserve">   A. 边际收益等于边际成本</w:t>
      </w:r>
    </w:p>
    <w:p>
      <w:r>
        <w:t xml:space="preserve">   B. 价格等于平均成本</w:t>
      </w:r>
    </w:p>
    <w:p>
      <w:r>
        <w:t xml:space="preserve">   C. 边际收益等于价格</w:t>
      </w:r>
    </w:p>
    <w:p>
      <w:r>
        <w:t xml:space="preserve">   D. 总收益最大</w:t>
      </w:r>
    </w:p>
    <w:p>
      <w:r>
        <w:rPr>
          <w:b/>
        </w:rPr>
        <w:t>【答案】A　【解析】不论何种市场结构，企业利润最大化（均衡）的条件都是边际收益等于边际成本（MR=MC）。</w:t>
      </w:r>
    </w:p>
    <w:p>
      <w:r>
        <w:t>26. 完全垄断企业的需求曲线是（）。</w:t>
      </w:r>
    </w:p>
    <w:p>
      <w:r>
        <w:t xml:space="preserve">   A. 向右下方倾斜的</w:t>
      </w:r>
    </w:p>
    <w:p>
      <w:r>
        <w:t xml:space="preserve">   B. 水平的</w:t>
      </w:r>
    </w:p>
    <w:p>
      <w:r>
        <w:t xml:space="preserve">   C. 垂直的</w:t>
      </w:r>
    </w:p>
    <w:p>
      <w:r>
        <w:t xml:space="preserve">   D. 向右上方倾斜的</w:t>
      </w:r>
    </w:p>
    <w:p>
      <w:r>
        <w:rPr>
          <w:b/>
        </w:rPr>
        <w:t>【答案】A　【解析】完全垄断企业是价格制定者，其面临的需求曲线就是市场需求曲线，向右下方倾斜。</w:t>
      </w:r>
    </w:p>
    <w:p>
      <w:r>
        <w:t>27. 在完全垄断市场上，企业（）。</w:t>
      </w:r>
    </w:p>
    <w:p>
      <w:r>
        <w:t xml:space="preserve">   A. 是价格接受者</w:t>
      </w:r>
    </w:p>
    <w:p>
      <w:r>
        <w:t xml:space="preserve">   B. 是价格决定者</w:t>
      </w:r>
    </w:p>
    <w:p>
      <w:r>
        <w:t xml:space="preserve">   C. 产品有许多替代品</w:t>
      </w:r>
    </w:p>
    <w:p>
      <w:r>
        <w:t xml:space="preserve">   D. 可以自由进入</w:t>
      </w:r>
    </w:p>
    <w:p>
      <w:r>
        <w:rPr>
          <w:b/>
        </w:rPr>
        <w:t>【答案】B　【解析】完全垄断市场只有一家企业，它是价格的决定者，产品没有相近替代品，其他企业难以进入。</w:t>
      </w:r>
    </w:p>
    <w:p>
      <w:r>
        <w:t>28. 边际储蓄倾向等于（）。</w:t>
      </w:r>
    </w:p>
    <w:p>
      <w:r>
        <w:t xml:space="preserve">   A. 储蓄增量与收入增量之比</w:t>
      </w:r>
    </w:p>
    <w:p>
      <w:r>
        <w:t xml:space="preserve">   B. 储蓄与收入之比</w:t>
      </w:r>
    </w:p>
    <w:p>
      <w:r>
        <w:t xml:space="preserve">   C. 消费增量与收入增量之比</w:t>
      </w:r>
    </w:p>
    <w:p>
      <w:r>
        <w:t xml:space="preserve">   D. 消费与收入之比</w:t>
      </w:r>
    </w:p>
    <w:p>
      <w:r>
        <w:rPr>
          <w:b/>
        </w:rPr>
        <w:t>【答案】A　【解析】边际储蓄倾向MPS是储蓄增量与可支配收入增量之比；边际消费倾向MPC是消费增量与收入增量之比。</w:t>
      </w:r>
    </w:p>
    <w:p>
      <w:r>
        <w:t>29. 投资乘数等于（）。</w:t>
      </w:r>
    </w:p>
    <w:p>
      <w:r>
        <w:t xml:space="preserve">   A. 1/(1-边际消费倾向)</w:t>
      </w:r>
    </w:p>
    <w:p>
      <w:r>
        <w:t xml:space="preserve">   B. 1/边际消费倾向</w:t>
      </w:r>
    </w:p>
    <w:p>
      <w:r>
        <w:t xml:space="preserve">   C. 边际消费倾向</w:t>
      </w:r>
    </w:p>
    <w:p>
      <w:r>
        <w:t xml:space="preserve">   D. 1/(1-边际储蓄倾向)</w:t>
      </w:r>
    </w:p>
    <w:p>
      <w:r>
        <w:rPr>
          <w:b/>
        </w:rPr>
        <w:t>【答案】A　【解析】投资乘数k=1/(1-MPC)=1/MPS，边际消费倾向越大，乘数越大。</w:t>
      </w:r>
    </w:p>
    <w:p>
      <w:r>
        <w:t>30. 在国民收入核算中，支出法核算国内生产总值的公式是（）。</w:t>
      </w:r>
    </w:p>
    <w:p>
      <w:r>
        <w:t xml:space="preserve">   A. GDP=C+I+G+(X-M)</w:t>
      </w:r>
    </w:p>
    <w:p>
      <w:r>
        <w:t xml:space="preserve">   B. GDP=C+I+S</w:t>
      </w:r>
    </w:p>
    <w:p>
      <w:r>
        <w:t xml:space="preserve">   C. GDP=工资+利息+租金+利润</w:t>
      </w:r>
    </w:p>
    <w:p>
      <w:r>
        <w:t xml:space="preserve">   D. GDP=消费+储蓄</w:t>
      </w:r>
    </w:p>
    <w:p>
      <w:r>
        <w:rPr>
          <w:b/>
        </w:rPr>
        <w:t>【答案】A　【解析】支出法核算GDP：GDP=消费C+投资I+政府购买G+净出口(X-M)。</w:t>
      </w:r>
    </w:p>
    <w:p>
      <w:r>
        <w:t>31. 国内生产总值和国民生产总值的区别在于（）。</w:t>
      </w:r>
    </w:p>
    <w:p>
      <w:r>
        <w:t xml:space="preserve">   A. 前者按国土原则，后者按国民原则</w:t>
      </w:r>
    </w:p>
    <w:p>
      <w:r>
        <w:t xml:space="preserve">   B. 前者是流量，后者是存量</w:t>
      </w:r>
    </w:p>
    <w:p>
      <w:r>
        <w:t xml:space="preserve">   C. 前者扣除折旧，后者不扣除</w:t>
      </w:r>
    </w:p>
    <w:p>
      <w:r>
        <w:t xml:space="preserve">   D. 前者含中间产品</w:t>
      </w:r>
    </w:p>
    <w:p>
      <w:r>
        <w:rPr>
          <w:b/>
        </w:rPr>
        <w:t>【答案】A　【解析】GDP按国土原则核算，GNP（GNI）按国民原则核算，二者的区别在于是否包含本国居民来自国外的收入。</w:t>
      </w:r>
    </w:p>
    <w:p>
      <w:r>
        <w:t>32. 从短期看，总供给曲线（）。</w:t>
      </w:r>
    </w:p>
    <w:p>
      <w:r>
        <w:t xml:space="preserve">   A. 是一条向右上方倾斜的曲线</w:t>
      </w:r>
    </w:p>
    <w:p>
      <w:r>
        <w:t xml:space="preserve">   B. 是垂直的</w:t>
      </w:r>
    </w:p>
    <w:p>
      <w:r>
        <w:t xml:space="preserve">   C. 是水平的</w:t>
      </w:r>
    </w:p>
    <w:p>
      <w:r>
        <w:t xml:space="preserve">   D. 向右下方倾斜</w:t>
      </w:r>
    </w:p>
    <w:p>
      <w:r>
        <w:rPr>
          <w:b/>
        </w:rPr>
        <w:t>【答案】A　【解析】短期总供给曲线向右上方倾斜，价格水平上升时企业愿意提供更多产出；长期总供给曲线垂直于潜在产出水平。</w:t>
      </w:r>
    </w:p>
    <w:p>
      <w:r>
        <w:t>33. 当经济出现通货膨胀与失业并存（滞胀）时，应采取的政策组合是（）。</w:t>
      </w:r>
    </w:p>
    <w:p>
      <w:r>
        <w:t xml:space="preserve">   A. 紧缩性财政政策与扩张性货币政策</w:t>
      </w:r>
    </w:p>
    <w:p>
      <w:r>
        <w:t xml:space="preserve">   B. 扩张性财政与货币政策</w:t>
      </w:r>
    </w:p>
    <w:p>
      <w:r>
        <w:t xml:space="preserve">   C. 紧缩性财政与货币政策</w:t>
      </w:r>
    </w:p>
    <w:p>
      <w:r>
        <w:t xml:space="preserve">   D. 中性政策</w:t>
      </w:r>
    </w:p>
    <w:p>
      <w:r>
        <w:rPr>
          <w:b/>
        </w:rPr>
        <w:t>【答案】A　【解析】滞胀即经济停滞与通货膨胀并存，通常采取紧缩性财政政策抑制通胀、扩张性货币政策刺激经济，政策搭配应对。</w:t>
      </w:r>
    </w:p>
    <w:p>
      <w:r>
        <w:t>34. 中央银行在公开市场上买入有价证券，会使货币供应量（）。</w:t>
      </w:r>
    </w:p>
    <w:p>
      <w:r>
        <w:t xml:space="preserve">   A. 增加</w:t>
      </w:r>
    </w:p>
    <w:p>
      <w:r>
        <w:t xml:space="preserve">   B. 减少</w:t>
      </w:r>
    </w:p>
    <w:p>
      <w:r>
        <w:t xml:space="preserve">   C. 不变</w:t>
      </w:r>
    </w:p>
    <w:p>
      <w:r>
        <w:t xml:space="preserve">   D. 不确定</w:t>
      </w:r>
    </w:p>
    <w:p>
      <w:r>
        <w:rPr>
          <w:b/>
        </w:rPr>
        <w:t>【答案】A　【解析】央行买入证券，向市场投放基础货币，货币供应量增加，属于扩张性货币政策。</w:t>
      </w:r>
    </w:p>
    <w:p>
      <w:r>
        <w:t>35. 下列属于扩张性财政政策的是（）。</w:t>
      </w:r>
    </w:p>
    <w:p>
      <w:r>
        <w:t xml:space="preserve">   A. 增加税收</w:t>
      </w:r>
    </w:p>
    <w:p>
      <w:r>
        <w:t xml:space="preserve">   B. 减少政府支出</w:t>
      </w:r>
    </w:p>
    <w:p>
      <w:r>
        <w:t xml:space="preserve">   C. 增加政府支出</w:t>
      </w:r>
    </w:p>
    <w:p>
      <w:r>
        <w:t xml:space="preserve">   D. 提高利率</w:t>
      </w:r>
    </w:p>
    <w:p>
      <w:r>
        <w:rPr>
          <w:b/>
        </w:rPr>
        <w:t>【答案】C　【解析】扩张性财政政策是增加政府支出、减少税收，以刺激总需求；增加税收、减少支出属于紧缩性财政政策。</w:t>
      </w:r>
    </w:p>
    <w:p>
      <w:r>
        <w:t>36. 财政收入中最主要的形式是（）。</w:t>
      </w:r>
    </w:p>
    <w:p>
      <w:r>
        <w:t xml:space="preserve">   A. 税收</w:t>
      </w:r>
    </w:p>
    <w:p>
      <w:r>
        <w:t xml:space="preserve">   B. 国有资产收益</w:t>
      </w:r>
    </w:p>
    <w:p>
      <w:r>
        <w:t xml:space="preserve">   C. 国债收入</w:t>
      </w:r>
    </w:p>
    <w:p>
      <w:r>
        <w:t xml:space="preserve">   D. 收费收入</w:t>
      </w:r>
    </w:p>
    <w:p>
      <w:r>
        <w:rPr>
          <w:b/>
        </w:rPr>
        <w:t>【答案】A　【解析】税收是财政收入中最主要、最稳定可靠的形式，在我国财政收入中占主导地位。</w:t>
      </w:r>
    </w:p>
    <w:p>
      <w:r>
        <w:t>37. 国家发行国债的前提条件是（）。</w:t>
      </w:r>
    </w:p>
    <w:p>
      <w:r>
        <w:t xml:space="preserve">   A. 社会上存在闲置资金</w:t>
      </w:r>
    </w:p>
    <w:p>
      <w:r>
        <w:t xml:space="preserve">   B. 财政有盈余</w:t>
      </w:r>
    </w:p>
    <w:p>
      <w:r>
        <w:t xml:space="preserve">   C. 经济高速增长</w:t>
      </w:r>
    </w:p>
    <w:p>
      <w:r>
        <w:t xml:space="preserve">   D. 物价稳定</w:t>
      </w:r>
    </w:p>
    <w:p>
      <w:r>
        <w:rPr>
          <w:b/>
        </w:rPr>
        <w:t>【答案】A　【解析】国债是国家依据信用原则取得财政收入的形式，其发行以社会上存在闲置资金为前提。</w:t>
      </w:r>
    </w:p>
    <w:p>
      <w:r>
        <w:t>38. 我国现行增值税的基本税率是（）。</w:t>
      </w:r>
    </w:p>
    <w:p>
      <w:r>
        <w:t xml:space="preserve">   A. 13%</w:t>
      </w:r>
    </w:p>
    <w:p>
      <w:r>
        <w:t xml:space="preserve">   B. 9%</w:t>
      </w:r>
    </w:p>
    <w:p>
      <w:r>
        <w:t xml:space="preserve">   C. 6%</w:t>
      </w:r>
    </w:p>
    <w:p>
      <w:r>
        <w:t xml:space="preserve">   D. 3%</w:t>
      </w:r>
    </w:p>
    <w:p>
      <w:r>
        <w:rPr>
          <w:b/>
        </w:rPr>
        <w:t>【答案】A　【解析】我国增值税基本税率为13%，9%适用于交通运输、农产品等，6%适用于部分现代服务业，小规模纳税人征收率3%。</w:t>
      </w:r>
    </w:p>
    <w:p>
      <w:r>
        <w:t>39. 所得税的特点是（）。</w:t>
      </w:r>
    </w:p>
    <w:p>
      <w:r>
        <w:t xml:space="preserve">   A. 税负不易转嫁</w:t>
      </w:r>
    </w:p>
    <w:p>
      <w:r>
        <w:t xml:space="preserve">   B. 课税对象是商品流转额</w:t>
      </w:r>
    </w:p>
    <w:p>
      <w:r>
        <w:t xml:space="preserve">   C. 属于间接税</w:t>
      </w:r>
    </w:p>
    <w:p>
      <w:r>
        <w:t xml:space="preserve">   D. 税负可以转嫁</w:t>
      </w:r>
    </w:p>
    <w:p>
      <w:r>
        <w:rPr>
          <w:b/>
        </w:rPr>
        <w:t>【答案】A　【解析】所得税属于直接税，税负不易转嫁，纳税人和负税人一致；流转税属于间接税，税负容易转嫁。</w:t>
      </w:r>
    </w:p>
    <w:p>
      <w:r>
        <w:t>40. 国债最基本的功能是（）。</w:t>
      </w:r>
    </w:p>
    <w:p>
      <w:r>
        <w:t xml:space="preserve">   A. 弥补财政赤字</w:t>
      </w:r>
    </w:p>
    <w:p>
      <w:r>
        <w:t xml:space="preserve">   B. 筹集建设资金</w:t>
      </w:r>
    </w:p>
    <w:p>
      <w:r>
        <w:t xml:space="preserve">   C. 调节经济</w:t>
      </w:r>
    </w:p>
    <w:p>
      <w:r>
        <w:t xml:space="preserve">   D. 弥补财政赤字和筹集建设资金</w:t>
      </w:r>
    </w:p>
    <w:p>
      <w:r>
        <w:rPr>
          <w:b/>
        </w:rPr>
        <w:t>【答案】A　【解析】国债最基本的功能是弥补财政赤字，同时也具有筹集建设资金和调节经济运行的功能。</w:t>
      </w:r>
    </w:p>
    <w:p>
      <w:r>
        <w:t>41. 政府预算必须经国家权力机关审查批准，这体现了政府预算的（）。</w:t>
      </w:r>
    </w:p>
    <w:p>
      <w:r>
        <w:t xml:space="preserve">   A. 法律性</w:t>
      </w:r>
    </w:p>
    <w:p>
      <w:r>
        <w:t xml:space="preserve">   B. 预测性</w:t>
      </w:r>
    </w:p>
    <w:p>
      <w:r>
        <w:t xml:space="preserve">   C. 集中性</w:t>
      </w:r>
    </w:p>
    <w:p>
      <w:r>
        <w:t xml:space="preserve">   D. 综合性</w:t>
      </w:r>
    </w:p>
    <w:p>
      <w:r>
        <w:rPr>
          <w:b/>
        </w:rPr>
        <w:t>【答案】A　【解析】政府预算的法律性是指预算必须经国家立法机关审查批准，具有法律效力，非经法定程序不得变更。</w:t>
      </w:r>
    </w:p>
    <w:p>
      <w:r>
        <w:t>42. 中央预算预备费的动用方案由（）提出。</w:t>
      </w:r>
    </w:p>
    <w:p>
      <w:r>
        <w:t xml:space="preserve">   A. 财政部</w:t>
      </w:r>
    </w:p>
    <w:p>
      <w:r>
        <w:t xml:space="preserve">   B. 国务院</w:t>
      </w:r>
    </w:p>
    <w:p>
      <w:r>
        <w:t xml:space="preserve">   C. 全国人大</w:t>
      </w:r>
    </w:p>
    <w:p>
      <w:r>
        <w:t xml:space="preserve">   D. 审计署</w:t>
      </w:r>
    </w:p>
    <w:p>
      <w:r>
        <w:rPr>
          <w:b/>
        </w:rPr>
        <w:t>【答案】A　【解析】中央预算预备费的动用方案由财政部提出，报国务院决定。预备费用于当年预算执行中的自然灾害救灾开支及其他特殊开支。</w:t>
      </w:r>
    </w:p>
    <w:p>
      <w:r>
        <w:t>43. 在国际收支平衡表中，最基本、最重要的账户是（）。</w:t>
      </w:r>
    </w:p>
    <w:p>
      <w:r>
        <w:t xml:space="preserve">   A. 经常账户</w:t>
      </w:r>
    </w:p>
    <w:p>
      <w:r>
        <w:t xml:space="preserve">   B. 资本与金融账户</w:t>
      </w:r>
    </w:p>
    <w:p>
      <w:r>
        <w:t xml:space="preserve">   C. 储备资产账户</w:t>
      </w:r>
    </w:p>
    <w:p>
      <w:r>
        <w:t xml:space="preserve">   D. 净误差与遗漏账户</w:t>
      </w:r>
    </w:p>
    <w:p>
      <w:r>
        <w:rPr>
          <w:b/>
        </w:rPr>
        <w:t>【答案】A　【解析】经常账户是国际收支平衡表中最基本、最重要的账户，记录货物、服务、收入和经常转移。</w:t>
      </w:r>
    </w:p>
    <w:p>
      <w:r>
        <w:t>44. 如果一国国际收支出现顺差，意味着该国（）。</w:t>
      </w:r>
    </w:p>
    <w:p>
      <w:r>
        <w:t xml:space="preserve">   A. 外汇储备增加或对外债权增加</w:t>
      </w:r>
    </w:p>
    <w:p>
      <w:r>
        <w:t xml:space="preserve">   B. 外汇储备减少</w:t>
      </w:r>
    </w:p>
    <w:p>
      <w:r>
        <w:t xml:space="preserve">   C. 对外债务增加</w:t>
      </w:r>
    </w:p>
    <w:p>
      <w:r>
        <w:t xml:space="preserve">   D. 进口大于出口</w:t>
      </w:r>
    </w:p>
    <w:p>
      <w:r>
        <w:rPr>
          <w:b/>
        </w:rPr>
        <w:t>【答案】A　【解析】国际收支顺差意味着出口大于进口或资本净流入，表现为外汇储备增加或对外债权增加。</w:t>
      </w:r>
    </w:p>
    <w:p>
      <w:r>
        <w:t>45. 经济全球化的本质是（）。</w:t>
      </w:r>
    </w:p>
    <w:p>
      <w:r>
        <w:t xml:space="preserve">   A. 资源配置的国际化</w:t>
      </w:r>
    </w:p>
    <w:p>
      <w:r>
        <w:t xml:space="preserve">   B. 生产的全球化</w:t>
      </w:r>
    </w:p>
    <w:p>
      <w:r>
        <w:t xml:space="preserve">   C. 贸易的全球化</w:t>
      </w:r>
    </w:p>
    <w:p>
      <w:r>
        <w:t xml:space="preserve">   D. 资本的全球化</w:t>
      </w:r>
    </w:p>
    <w:p>
      <w:r>
        <w:rPr>
          <w:b/>
        </w:rPr>
        <w:t>【答案】A　【解析】经济全球化是指商品、服务、生产要素等跨国界流动，其本质是资源配置的国际化，生产、贸易、金融全球化是其表现。</w:t>
      </w:r>
    </w:p>
    <w:p>
      <w:r>
        <w:t>46. 比较优势理论的提出者是（）。</w:t>
      </w:r>
    </w:p>
    <w:p>
      <w:r>
        <w:t xml:space="preserve">   A. 亚当·斯密</w:t>
      </w:r>
    </w:p>
    <w:p>
      <w:r>
        <w:t xml:space="preserve">   B. 大卫·李嘉图</w:t>
      </w:r>
    </w:p>
    <w:p>
      <w:r>
        <w:t xml:space="preserve">   C. 赫克歇尔</w:t>
      </w:r>
    </w:p>
    <w:p>
      <w:r>
        <w:t xml:space="preserve">   D. 俄林</w:t>
      </w:r>
    </w:p>
    <w:p>
      <w:r>
        <w:rPr>
          <w:b/>
        </w:rPr>
        <w:t>【答案】B　【解析】大卫·李嘉图提出比较优势理论，认为各国应生产并出口本国机会成本较低（具有比较优势）的产品。</w:t>
      </w:r>
    </w:p>
    <w:p>
      <w:r>
        <w:t>47. 统计的三种基本含义是（）。</w:t>
      </w:r>
    </w:p>
    <w:p>
      <w:r>
        <w:t xml:space="preserve">   A. 统计工作、统计数据、统计学</w:t>
      </w:r>
    </w:p>
    <w:p>
      <w:r>
        <w:t xml:space="preserve">   B. 统计调查、统计整理、统计分析</w:t>
      </w:r>
    </w:p>
    <w:p>
      <w:r>
        <w:t xml:space="preserve">   C. 统计设计、统计调查、统计整理</w:t>
      </w:r>
    </w:p>
    <w:p>
      <w:r>
        <w:t xml:space="preserve">   D. 统计指标、统计分组、统计汇总</w:t>
      </w:r>
    </w:p>
    <w:p>
      <w:r>
        <w:rPr>
          <w:b/>
        </w:rPr>
        <w:t>【答案】A　【解析】统计的三种含义是统计工作（统计实践活动）、统计数据（统计资料）和统计学（理论科学）。</w:t>
      </w:r>
    </w:p>
    <w:p>
      <w:r>
        <w:t>48. 对全国所有工业企业的每个职工进行普查，调查对象是（）。</w:t>
      </w:r>
    </w:p>
    <w:p>
      <w:r>
        <w:t xml:space="preserve">   A. 每个工业企业</w:t>
      </w:r>
    </w:p>
    <w:p>
      <w:r>
        <w:t xml:space="preserve">   B. 所有工业企业的全部职工</w:t>
      </w:r>
    </w:p>
    <w:p>
      <w:r>
        <w:t xml:space="preserve">   C. 每个职工</w:t>
      </w:r>
    </w:p>
    <w:p>
      <w:r>
        <w:t xml:space="preserve">   D. 所有工业企业</w:t>
      </w:r>
    </w:p>
    <w:p>
      <w:r>
        <w:rPr>
          <w:b/>
        </w:rPr>
        <w:t>【答案】B　【解析】调查对象是需要调查的现象总体。对全部职工普查，调查对象是所有工业企业的全部职工，调查单位是每个职工。</w:t>
      </w:r>
    </w:p>
    <w:p>
      <w:r>
        <w:t>49. 抽样调查与普查相比，其特点是（）。</w:t>
      </w:r>
    </w:p>
    <w:p>
      <w:r>
        <w:t xml:space="preserve">   A. 经济性好、时效性强</w:t>
      </w:r>
    </w:p>
    <w:p>
      <w:r>
        <w:t xml:space="preserve">   B. 调查范围全面</w:t>
      </w:r>
    </w:p>
    <w:p>
      <w:r>
        <w:t xml:space="preserve">   C. 数据最准确</w:t>
      </w:r>
    </w:p>
    <w:p>
      <w:r>
        <w:t xml:space="preserve">   D. 不需要汇总</w:t>
      </w:r>
    </w:p>
    <w:p>
      <w:r>
        <w:rPr>
          <w:b/>
        </w:rPr>
        <w:t>【答案】A　【解析】抽样调查比普查节省人力、物力、财力，时效性强，但存在抽样误差；普查调查范围全、资料全但成本高。</w:t>
      </w:r>
    </w:p>
    <w:p>
      <w:r>
        <w:t>50. 某连续变量分组，末组为开口组，其下限为500，相邻组组距为100，则末组组中值为（）。</w:t>
      </w:r>
    </w:p>
    <w:p>
      <w:r>
        <w:t xml:space="preserve">   A. 550</w:t>
      </w:r>
    </w:p>
    <w:p>
      <w:r>
        <w:t xml:space="preserve">   B. 500</w:t>
      </w:r>
    </w:p>
    <w:p>
      <w:r>
        <w:t xml:space="preserve">   C. 600</w:t>
      </w:r>
    </w:p>
    <w:p>
      <w:r>
        <w:t xml:space="preserve">   D. 525</w:t>
      </w:r>
    </w:p>
    <w:p>
      <w:r>
        <w:rPr>
          <w:b/>
        </w:rPr>
        <w:t>【答案】A　【解析】开口组组中值参照相邻组组距计算：末组开口组组中值=下限+相邻组组距/2=500+50=550。</w:t>
      </w:r>
    </w:p>
    <w:p>
      <w:r>
        <w:t>51. 加权算术平均数的大小（）。</w:t>
      </w:r>
    </w:p>
    <w:p>
      <w:r>
        <w:t xml:space="preserve">   A. 受各组频数和变量值的共同影响</w:t>
      </w:r>
    </w:p>
    <w:p>
      <w:r>
        <w:t xml:space="preserve">   B. 只受各组变量值影响</w:t>
      </w:r>
    </w:p>
    <w:p>
      <w:r>
        <w:t xml:space="preserve">   C. 只受各组频数影响</w:t>
      </w:r>
    </w:p>
    <w:p>
      <w:r>
        <w:t xml:space="preserve">   D. 与各组频数无关</w:t>
      </w:r>
    </w:p>
    <w:p>
      <w:r>
        <w:rPr>
          <w:b/>
        </w:rPr>
        <w:t>【答案】A　【解析】加权算术平均数既受各组变量值大小的影响，也受各组频数（权数）结构的影响。</w:t>
      </w:r>
    </w:p>
    <w:p>
      <w:r>
        <w:t>52. 众数是（）。</w:t>
      </w:r>
    </w:p>
    <w:p>
      <w:r>
        <w:t xml:space="preserve">   A. 总体中出现次数最多的标志值</w:t>
      </w:r>
    </w:p>
    <w:p>
      <w:r>
        <w:t xml:space="preserve">   B. 总体中出现次数最少的标志值</w:t>
      </w:r>
    </w:p>
    <w:p>
      <w:r>
        <w:t xml:space="preserve">   C. 居于中间位置的标志值</w:t>
      </w:r>
    </w:p>
    <w:p>
      <w:r>
        <w:t xml:space="preserve">   D. 平均数</w:t>
      </w:r>
    </w:p>
    <w:p>
      <w:r>
        <w:rPr>
          <w:b/>
        </w:rPr>
        <w:t>【答案】A　【解析】众数是总体中出现次数（频数）最多的标志值；中位数是居于中间位置的标志值。</w:t>
      </w:r>
    </w:p>
    <w:p>
      <w:r>
        <w:t>53. 标准差系数消除了（）。</w:t>
      </w:r>
    </w:p>
    <w:p>
      <w:r>
        <w:t xml:space="preserve">   A. 计量单位和平均水平的影响</w:t>
      </w:r>
    </w:p>
    <w:p>
      <w:r>
        <w:t xml:space="preserve">   B. 总体单位数的影响</w:t>
      </w:r>
    </w:p>
    <w:p>
      <w:r>
        <w:t xml:space="preserve">   C. 标志变异的影响</w:t>
      </w:r>
    </w:p>
    <w:p>
      <w:r>
        <w:t xml:space="preserve">   D. 分组的影响</w:t>
      </w:r>
    </w:p>
    <w:p>
      <w:r>
        <w:rPr>
          <w:b/>
        </w:rPr>
        <w:t>【答案】A　【解析】标准差系数（离散系数）=标准差/均值，用于比较平均水平不同或计量单位不同的数列的离散程度，消除了量纲和均值水平影响。</w:t>
      </w:r>
    </w:p>
    <w:p>
      <w:r>
        <w:t>54. 时间序列中，报告期水平与前一期水平之比称为（）。</w:t>
      </w:r>
    </w:p>
    <w:p>
      <w:r>
        <w:t xml:space="preserve">   A. 环比发展速度</w:t>
      </w:r>
    </w:p>
    <w:p>
      <w:r>
        <w:t xml:space="preserve">   B. 定基发展速度</w:t>
      </w:r>
    </w:p>
    <w:p>
      <w:r>
        <w:t xml:space="preserve">   C. 增长速度</w:t>
      </w:r>
    </w:p>
    <w:p>
      <w:r>
        <w:t xml:space="preserve">   D. 平均发展速度</w:t>
      </w:r>
    </w:p>
    <w:p>
      <w:r>
        <w:rPr>
          <w:b/>
        </w:rPr>
        <w:t>【答案】A　【解析】环比发展速度是报告期水平与前一期水平之比；定基发展速度是报告期水平与某一固定基期水平之比。</w:t>
      </w:r>
    </w:p>
    <w:p>
      <w:r>
        <w:t>55. 统计指数按其所反映的对象范围不同，分为（）。</w:t>
      </w:r>
    </w:p>
    <w:p>
      <w:r>
        <w:t xml:space="preserve">   A. 个体指数和总指数</w:t>
      </w:r>
    </w:p>
    <w:p>
      <w:r>
        <w:t xml:space="preserve">   B. 数量指标指数和质量指标指数</w:t>
      </w:r>
    </w:p>
    <w:p>
      <w:r>
        <w:t xml:space="preserve">   C. 定基指数和环比指数</w:t>
      </w:r>
    </w:p>
    <w:p>
      <w:r>
        <w:t xml:space="preserve">   D. 动态指数和静态指数</w:t>
      </w:r>
    </w:p>
    <w:p>
      <w:r>
        <w:rPr>
          <w:b/>
        </w:rPr>
        <w:t>【答案】A　【解析】按反映对象范围，指数分为个体指数（反映单个现象变动）和总指数（反映多种现象综合变动）。</w:t>
      </w:r>
    </w:p>
    <w:p>
      <w:r>
        <w:t>56. 会计的基本职能是（）。</w:t>
      </w:r>
    </w:p>
    <w:p>
      <w:r>
        <w:t xml:space="preserve">   A. 核算和监督</w:t>
      </w:r>
    </w:p>
    <w:p>
      <w:r>
        <w:t xml:space="preserve">   B. 预测和决策</w:t>
      </w:r>
    </w:p>
    <w:p>
      <w:r>
        <w:t xml:space="preserve">   C. 分析和考核</w:t>
      </w:r>
    </w:p>
    <w:p>
      <w:r>
        <w:t xml:space="preserve">   D. 反映和计划</w:t>
      </w:r>
    </w:p>
    <w:p>
      <w:r>
        <w:rPr>
          <w:b/>
        </w:rPr>
        <w:t>【答案】A　【解析】会计的基本职能是进行会计核算和实施会计监督，核算是基础，监督是保障。</w:t>
      </w:r>
    </w:p>
    <w:p>
      <w:r>
        <w:t>57. 下列属于资产的是（）。</w:t>
      </w:r>
    </w:p>
    <w:p>
      <w:r>
        <w:t xml:space="preserve">   A. 预收账款</w:t>
      </w:r>
    </w:p>
    <w:p>
      <w:r>
        <w:t xml:space="preserve">   B. 预付账款</w:t>
      </w:r>
    </w:p>
    <w:p>
      <w:r>
        <w:t xml:space="preserve">   C. 应付账款</w:t>
      </w:r>
    </w:p>
    <w:p>
      <w:r>
        <w:t xml:space="preserve">   D. 实收资本</w:t>
      </w:r>
    </w:p>
    <w:p>
      <w:r>
        <w:rPr>
          <w:b/>
        </w:rPr>
        <w:t>【答案】B　【解析】预付账款是企业预先支付、有权在未来收到商品或接受劳务的款项，属于资产；预收、应付属于负债，实收资本属于所有者权益。</w:t>
      </w:r>
    </w:p>
    <w:p>
      <w:r>
        <w:t>58. 资产负债表中，资产项目是按（）排列的。</w:t>
      </w:r>
    </w:p>
    <w:p>
      <w:r>
        <w:t xml:space="preserve">   A. 流动性大小</w:t>
      </w:r>
    </w:p>
    <w:p>
      <w:r>
        <w:t xml:space="preserve">   B. 金额大小</w:t>
      </w:r>
    </w:p>
    <w:p>
      <w:r>
        <w:t xml:space="preserve">   C. 重要性程度</w:t>
      </w:r>
    </w:p>
    <w:p>
      <w:r>
        <w:t xml:space="preserve">   D. 取得时间</w:t>
      </w:r>
    </w:p>
    <w:p>
      <w:r>
        <w:rPr>
          <w:b/>
        </w:rPr>
        <w:t>【答案】A　【解析】资产负债表中资产项目按流动性（变现能力）大小排列，流动性大的排在前面，如货币资金、应收账款等。</w:t>
      </w:r>
    </w:p>
    <w:p>
      <w:r>
        <w:t>59. 利润表是反映企业在一定会计期间（）的报表。</w:t>
      </w:r>
    </w:p>
    <w:p>
      <w:r>
        <w:t xml:space="preserve">   A. 财务状况</w:t>
      </w:r>
    </w:p>
    <w:p>
      <w:r>
        <w:t xml:space="preserve">   B. 经营成果</w:t>
      </w:r>
    </w:p>
    <w:p>
      <w:r>
        <w:t xml:space="preserve">   C. 现金流量</w:t>
      </w:r>
    </w:p>
    <w:p>
      <w:r>
        <w:t xml:space="preserve">   D. 所有者权益变动</w:t>
      </w:r>
    </w:p>
    <w:p>
      <w:r>
        <w:rPr>
          <w:b/>
        </w:rPr>
        <w:t>【答案】B　【解析】利润表（损益表）反映企业在一定会计期间的经营成果，即收入、费用和利润情况；资产负债表反映财务状况。</w:t>
      </w:r>
    </w:p>
    <w:p>
      <w:r>
        <w:t>60. 会计核算中，收入、费用、利润三项会计要素是反映企业（）的会计要素。</w:t>
      </w:r>
    </w:p>
    <w:p>
      <w:r>
        <w:t xml:space="preserve">   A. 财务状况</w:t>
      </w:r>
    </w:p>
    <w:p>
      <w:r>
        <w:t xml:space="preserve">   B. 经营成果</w:t>
      </w:r>
    </w:p>
    <w:p>
      <w:r>
        <w:t xml:space="preserve">   C. 现金流量</w:t>
      </w:r>
    </w:p>
    <w:p>
      <w:r>
        <w:t xml:space="preserve">   D. 经营能力</w:t>
      </w:r>
    </w:p>
    <w:p>
      <w:r>
        <w:rPr>
          <w:b/>
        </w:rPr>
        <w:t>【答案】B　【解析】资产、负债、所有者权益反映财务状况（时点）；收入、费用、利润反映经营成果（时期）。</w:t>
      </w:r>
    </w:p>
    <w:p>
      <w:r>
        <w:t>61. 借贷记账法的记账规则是（）。</w:t>
      </w:r>
    </w:p>
    <w:p>
      <w:r>
        <w:t xml:space="preserve">   A. 有借必有贷，借贷必相等</w:t>
      </w:r>
    </w:p>
    <w:p>
      <w:r>
        <w:t xml:space="preserve">   B. 资产=负债+所有者权益</w:t>
      </w:r>
    </w:p>
    <w:p>
      <w:r>
        <w:t xml:space="preserve">   C. 收入-费用=利润</w:t>
      </w:r>
    </w:p>
    <w:p>
      <w:r>
        <w:t xml:space="preserve">   D. 借方记增加，贷方记减少</w:t>
      </w:r>
    </w:p>
    <w:p>
      <w:r>
        <w:rPr>
          <w:b/>
        </w:rPr>
        <w:t>【答案】A　【解析】借贷记账法的记账规则是“有借必有贷，借贷必相等”；“资产=负债+所有者权益”是会计恒等式。</w:t>
      </w:r>
    </w:p>
    <w:p>
      <w:r>
        <w:t>62. 下列经济业务中，会引起资产和负债同时增加的是（）。</w:t>
      </w:r>
    </w:p>
    <w:p>
      <w:r>
        <w:t xml:space="preserve">   A. 用银行存款偿还欠款</w:t>
      </w:r>
    </w:p>
    <w:p>
      <w:r>
        <w:t xml:space="preserve">   B. 向银行借入短期借款</w:t>
      </w:r>
    </w:p>
    <w:p>
      <w:r>
        <w:t xml:space="preserve">   C. 收到投资者投入资本</w:t>
      </w:r>
    </w:p>
    <w:p>
      <w:r>
        <w:t xml:space="preserve">   D. 用现金购买办公用品</w:t>
      </w:r>
    </w:p>
    <w:p>
      <w:r>
        <w:rPr>
          <w:b/>
        </w:rPr>
        <w:t>【答案】B　【解析】向银行借入短期借款，银行存款（资产）增加，短期借款（负债）同时增加。</w:t>
      </w:r>
    </w:p>
    <w:p>
      <w:r>
        <w:t>63. 我国《民法典》规定，向人民法院请求保护民事权利的诉讼时效期间一般为（）。</w:t>
      </w:r>
    </w:p>
    <w:p>
      <w:r>
        <w:t xml:space="preserve">   A. 1年</w:t>
      </w:r>
    </w:p>
    <w:p>
      <w:r>
        <w:t xml:space="preserve">   B. 2年</w:t>
      </w:r>
    </w:p>
    <w:p>
      <w:r>
        <w:t xml:space="preserve">   C. 3年</w:t>
      </w:r>
    </w:p>
    <w:p>
      <w:r>
        <w:t xml:space="preserve">   D. 20年</w:t>
      </w:r>
    </w:p>
    <w:p>
      <w:r>
        <w:rPr>
          <w:b/>
        </w:rPr>
        <w:t>【答案】C　【解析】我国《民法典》规定普通诉讼时效期间为三年，自权利人知道或应当知道权利受到损害及义务人之日起计算。</w:t>
      </w:r>
    </w:p>
    <w:p>
      <w:r>
        <w:t>64. 下列属于用益物权的是（）。</w:t>
      </w:r>
    </w:p>
    <w:p>
      <w:r>
        <w:t xml:space="preserve">   A. 抵押权</w:t>
      </w:r>
    </w:p>
    <w:p>
      <w:r>
        <w:t xml:space="preserve">   B. 质权</w:t>
      </w:r>
    </w:p>
    <w:p>
      <w:r>
        <w:t xml:space="preserve">   C. 土地承包经营权</w:t>
      </w:r>
    </w:p>
    <w:p>
      <w:r>
        <w:t xml:space="preserve">   D. 留置权</w:t>
      </w:r>
    </w:p>
    <w:p>
      <w:r>
        <w:rPr>
          <w:b/>
        </w:rPr>
        <w:t>【答案】C　【解析】用益物权包括土地承包经营权、建设用地使用权、宅基地使用权、居住权等；抵押、质押、留置属于担保物权。</w:t>
      </w:r>
    </w:p>
    <w:p>
      <w:r>
        <w:t>65. 根据《民法典》，订立合同采取的方式是（）。</w:t>
      </w:r>
    </w:p>
    <w:p>
      <w:r>
        <w:t xml:space="preserve">   A. 要约和承诺</w:t>
      </w:r>
    </w:p>
    <w:p>
      <w:r>
        <w:t xml:space="preserve">   B. 谈判</w:t>
      </w:r>
    </w:p>
    <w:p>
      <w:r>
        <w:t xml:space="preserve">   C. 招标</w:t>
      </w:r>
    </w:p>
    <w:p>
      <w:r>
        <w:t xml:space="preserve">   D. 公证</w:t>
      </w:r>
    </w:p>
    <w:p>
      <w:r>
        <w:rPr>
          <w:b/>
        </w:rPr>
        <w:t>【答案】A　【解析】当事人订立合同，采取要约、承诺方式。要约是希望与他人订立合同的意思表示，承诺是受要约人同意要约的意思表示。</w:t>
      </w:r>
    </w:p>
    <w:p>
      <w:r>
        <w:t>66. 夫妻在婚姻关系存续期间所得的下列财产，属于夫妻共同财产的是（）。</w:t>
      </w:r>
    </w:p>
    <w:p>
      <w:r>
        <w:t xml:space="preserve">   A. 一方的婚前财产</w:t>
      </w:r>
    </w:p>
    <w:p>
      <w:r>
        <w:t xml:space="preserve">   B. 一方因身体受到伤害获得的医疗费</w:t>
      </w:r>
    </w:p>
    <w:p>
      <w:r>
        <w:t xml:space="preserve">   C. 工资、奖金、劳务报酬</w:t>
      </w:r>
    </w:p>
    <w:p>
      <w:r>
        <w:t xml:space="preserve">   D. 一方专用的生活用品</w:t>
      </w:r>
    </w:p>
    <w:p>
      <w:r>
        <w:rPr>
          <w:b/>
        </w:rPr>
        <w:t>【答案】C　【解析】婚姻关系存续期间的工资、奖金、劳务报酬、生产经营投资收益等归夫妻共同所有；婚前财产、人身损害赔偿等为个人财产。</w:t>
      </w:r>
    </w:p>
    <w:p>
      <w:r>
        <w:t>67. 我国《公司法》规定，有限责任公司的权力机构是（）。</w:t>
      </w:r>
    </w:p>
    <w:p>
      <w:r>
        <w:t xml:space="preserve">   A. 董事会</w:t>
      </w:r>
    </w:p>
    <w:p>
      <w:r>
        <w:t xml:space="preserve">   B. 股东会</w:t>
      </w:r>
    </w:p>
    <w:p>
      <w:r>
        <w:t xml:space="preserve">   C. 监事会</w:t>
      </w:r>
    </w:p>
    <w:p>
      <w:r>
        <w:t xml:space="preserve">   D. 经理办公会</w:t>
      </w:r>
    </w:p>
    <w:p>
      <w:r>
        <w:rPr>
          <w:b/>
        </w:rPr>
        <w:t>【答案】B　【解析】有限责任公司股东会由全体股东组成，是公司的权力机构，决定公司重大经营事项。</w:t>
      </w:r>
    </w:p>
    <w:p>
      <w:r>
        <w:t>68. 市场营销的核心概念是（）。</w:t>
      </w:r>
    </w:p>
    <w:p>
      <w:r>
        <w:t xml:space="preserve">   A. 交换</w:t>
      </w:r>
    </w:p>
    <w:p>
      <w:r>
        <w:t xml:space="preserve">   B. 销售</w:t>
      </w:r>
    </w:p>
    <w:p>
      <w:r>
        <w:t xml:space="preserve">   C. 生产</w:t>
      </w:r>
    </w:p>
    <w:p>
      <w:r>
        <w:t xml:space="preserve">   D. 促销</w:t>
      </w:r>
    </w:p>
    <w:p>
      <w:r>
        <w:rPr>
          <w:b/>
        </w:rPr>
        <w:t>【答案】A　【解析】市场营销的核心是交换，通过提供产品和价值，满足双方需求并实现交易。</w:t>
      </w:r>
    </w:p>
    <w:p>
      <w:r>
        <w:t>69. 市场细分的客观基础是（）。</w:t>
      </w:r>
    </w:p>
    <w:p>
      <w:r>
        <w:t xml:space="preserve">   A. 消费者需求的差异性</w:t>
      </w:r>
    </w:p>
    <w:p>
      <w:r>
        <w:t xml:space="preserve">   B. 产品的同质化</w:t>
      </w:r>
    </w:p>
    <w:p>
      <w:r>
        <w:t xml:space="preserve">   C. 企业的资源</w:t>
      </w:r>
    </w:p>
    <w:p>
      <w:r>
        <w:t xml:space="preserve">   D. 竞争的加剧</w:t>
      </w:r>
    </w:p>
    <w:p>
      <w:r>
        <w:rPr>
          <w:b/>
        </w:rPr>
        <w:t>【答案】A　【解析】市场细分的客观基础是消费者需求的差异性和相似性，企业据此把整体市场划分为若干子市场。</w:t>
      </w:r>
    </w:p>
    <w:p>
      <w:r>
        <w:t>70. 产品组合的宽度是指（）。</w:t>
      </w:r>
    </w:p>
    <w:p>
      <w:r>
        <w:t xml:space="preserve">   A. 企业拥有的产品线数量</w:t>
      </w:r>
    </w:p>
    <w:p>
      <w:r>
        <w:t xml:space="preserve">   B. 每条产品线的产品项目数</w:t>
      </w:r>
    </w:p>
    <w:p>
      <w:r>
        <w:t xml:space="preserve">   C. 产品项目之间的关联程度</w:t>
      </w:r>
    </w:p>
    <w:p>
      <w:r>
        <w:t xml:space="preserve">   D. 产品的价格档次</w:t>
      </w:r>
    </w:p>
    <w:p>
      <w:r>
        <w:rPr>
          <w:b/>
        </w:rPr>
        <w:t>【答案】A　【解析】产品组合宽度（广度）是指企业拥有的不同产品线的数量；长度指产品项目总数；深度指每个项目的花色规格。</w:t>
      </w:r>
    </w:p>
    <w:p>
      <w:r>
        <w:t>71. 在产品生命周期中，利润达到最高并开始缓慢下降的阶段是（）。</w:t>
      </w:r>
    </w:p>
    <w:p>
      <w:r>
        <w:t xml:space="preserve">   A. 介绍期</w:t>
      </w:r>
    </w:p>
    <w:p>
      <w:r>
        <w:t xml:space="preserve">   B. 成长期</w:t>
      </w:r>
    </w:p>
    <w:p>
      <w:r>
        <w:t xml:space="preserve">   C. 成熟期</w:t>
      </w:r>
    </w:p>
    <w:p>
      <w:r>
        <w:t xml:space="preserve">   D. 衰退期</w:t>
      </w:r>
    </w:p>
    <w:p>
      <w:r>
        <w:rPr>
          <w:b/>
        </w:rPr>
        <w:t>【答案】C　【解析】成熟期市场需求趋于饱和，销售增长缓慢，利润达到最高点后开始下降，竞争最为激烈。</w:t>
      </w:r>
    </w:p>
    <w:p>
      <w:r>
        <w:t>72. 企业把新产品价格定得较低，以迅速打开销路，这种定价策略是（）。</w:t>
      </w:r>
    </w:p>
    <w:p>
      <w:r>
        <w:t xml:space="preserve">   A. 撇脂定价</w:t>
      </w:r>
    </w:p>
    <w:p>
      <w:r>
        <w:t xml:space="preserve">   B. 渗透定价</w:t>
      </w:r>
    </w:p>
    <w:p>
      <w:r>
        <w:t xml:space="preserve">   C. 满意定价</w:t>
      </w:r>
    </w:p>
    <w:p>
      <w:r>
        <w:t xml:space="preserve">   D. 声望定价</w:t>
      </w:r>
    </w:p>
    <w:p>
      <w:r>
        <w:rPr>
          <w:b/>
        </w:rPr>
        <w:t>【答案】B　【解析】渗透定价是新产品上市定低价，迅速占领市场；撇脂定价是定高价，在短期内获取高额利润。</w:t>
      </w:r>
    </w:p>
    <w:p>
      <w:r>
        <w:t>73. 分销渠道中，产品从生产者到消费者经过中间商环节越多，渠道（）。</w:t>
      </w:r>
    </w:p>
    <w:p>
      <w:r>
        <w:t xml:space="preserve">   A. 越长</w:t>
      </w:r>
    </w:p>
    <w:p>
      <w:r>
        <w:t xml:space="preserve">   B. 越短</w:t>
      </w:r>
    </w:p>
    <w:p>
      <w:r>
        <w:t xml:space="preserve">   C. 越窄</w:t>
      </w:r>
    </w:p>
    <w:p>
      <w:r>
        <w:t xml:space="preserve">   D. 越宽</w:t>
      </w:r>
    </w:p>
    <w:p>
      <w:r>
        <w:rPr>
          <w:b/>
        </w:rPr>
        <w:t>【答案】A　【解析】中间环节越多，分销渠道越长；同一层次中间商数量越多，渠道越宽。</w:t>
      </w:r>
    </w:p>
    <w:p>
      <w:r>
        <w:t>74. 宏观经济调控的基本目标不包括（）。</w:t>
      </w:r>
    </w:p>
    <w:p>
      <w:r>
        <w:t xml:space="preserve">   A. 促进经济增长</w:t>
      </w:r>
    </w:p>
    <w:p>
      <w:r>
        <w:t xml:space="preserve">   B. 增加就业</w:t>
      </w:r>
    </w:p>
    <w:p>
      <w:r>
        <w:t xml:space="preserve">   C. 稳定物价</w:t>
      </w:r>
    </w:p>
    <w:p>
      <w:r>
        <w:t xml:space="preserve">   D. 企业利润最大化</w:t>
      </w:r>
    </w:p>
    <w:p>
      <w:r>
        <w:rPr>
          <w:b/>
        </w:rPr>
        <w:t>【答案】D　【解析】我国宏观调控的主要目标是促进经济增长、增加就业、稳定物价、保持国际收支平衡，企业利润最大化是微观目标。</w:t>
      </w:r>
    </w:p>
    <w:p>
      <w:r>
        <w:t>75. 当经济萧条、总需求不足时，中央银行应采取的货币政策是（）。</w:t>
      </w:r>
    </w:p>
    <w:p>
      <w:r>
        <w:t xml:space="preserve">   A. 提高法定存款准备金率</w:t>
      </w:r>
    </w:p>
    <w:p>
      <w:r>
        <w:t xml:space="preserve">   B. 提高再贴现率</w:t>
      </w:r>
    </w:p>
    <w:p>
      <w:r>
        <w:t xml:space="preserve">   C. 在公开市场买入证券</w:t>
      </w:r>
    </w:p>
    <w:p>
      <w:r>
        <w:t xml:space="preserve">   D. 提高利率</w:t>
      </w:r>
    </w:p>
    <w:p>
      <w:r>
        <w:rPr>
          <w:b/>
        </w:rPr>
        <w:t>【答案】C　【解析】经济萧条时应实行扩张性货币政策：降低法定准备金率、降低再贴现率、公开市场买入证券，增加货币供应、降低利率。</w:t>
      </w:r>
    </w:p>
    <w:p>
      <w:r>
        <w:t>76. 通货膨胀是指（）。</w:t>
      </w:r>
    </w:p>
    <w:p>
      <w:r>
        <w:t xml:space="preserve">   A. 物价总水平持续普遍上涨</w:t>
      </w:r>
    </w:p>
    <w:p>
      <w:r>
        <w:t xml:space="preserve">   B. 个别商品价格上涨</w:t>
      </w:r>
    </w:p>
    <w:p>
      <w:r>
        <w:t xml:space="preserve">   C. 季节性物价上涨</w:t>
      </w:r>
    </w:p>
    <w:p>
      <w:r>
        <w:t xml:space="preserve">   D. 物价总水平持续下降</w:t>
      </w:r>
    </w:p>
    <w:p>
      <w:r>
        <w:rPr>
          <w:b/>
        </w:rPr>
        <w:t>【答案】A　【解析】通货膨胀是指在纸币流通条件下，物价总水平持续、普遍上涨的经济现象；物价总水平持续下降为通货紧缩。</w:t>
      </w:r>
    </w:p>
    <w:p>
      <w:r>
        <w:t>77. 衡量通货膨胀最常用的指标是（）。</w:t>
      </w:r>
    </w:p>
    <w:p>
      <w:r>
        <w:t xml:space="preserve">   A. 居民消费价格指数CPI</w:t>
      </w:r>
    </w:p>
    <w:p>
      <w:r>
        <w:t xml:space="preserve">   B. 生产者价格指数PPI</w:t>
      </w:r>
    </w:p>
    <w:p>
      <w:r>
        <w:t xml:space="preserve">   C. 国内生产总值平减指数</w:t>
      </w:r>
    </w:p>
    <w:p>
      <w:r>
        <w:t xml:space="preserve">   D. 股票价格指数</w:t>
      </w:r>
    </w:p>
    <w:p>
      <w:r>
        <w:rPr>
          <w:b/>
        </w:rPr>
        <w:t>【答案】A　【解析】居民消费价格指数（CPI）是衡量通货膨胀最常用的指标，反映居民家庭购买的消费品和服务价格水平的变动。</w:t>
      </w:r>
    </w:p>
    <w:p>
      <w:r>
        <w:t>78. 失业人口是指（）。</w:t>
      </w:r>
    </w:p>
    <w:p>
      <w:r>
        <w:t xml:space="preserve">   A. 没有工作的人口</w:t>
      </w:r>
    </w:p>
    <w:p>
      <w:r>
        <w:t xml:space="preserve">   B. 在一定年龄以上、有劳动能力、在调查期间无工作并正在寻找工作的人口</w:t>
      </w:r>
    </w:p>
    <w:p>
      <w:r>
        <w:t xml:space="preserve">   C. 退休人员</w:t>
      </w:r>
    </w:p>
    <w:p>
      <w:r>
        <w:t xml:space="preserve">   D. 在校学生</w:t>
      </w:r>
    </w:p>
    <w:p>
      <w:r>
        <w:rPr>
          <w:b/>
        </w:rPr>
        <w:t>【答案】B　【解析】失业人口指在规定年龄以上、有劳动能力、在调查参考期内没有工作、正在寻找工作且能够应聘的人口。</w:t>
      </w:r>
    </w:p>
    <w:p>
      <w:r>
        <w:t>79. 周期性失业是指（）。</w:t>
      </w:r>
    </w:p>
    <w:p>
      <w:r>
        <w:t xml:space="preserve">   A. 由于季节变化引起的失业</w:t>
      </w:r>
    </w:p>
    <w:p>
      <w:r>
        <w:t xml:space="preserve">   B. 由于经济周期衰退、总需求不足引起的失业</w:t>
      </w:r>
    </w:p>
    <w:p>
      <w:r>
        <w:t xml:space="preserve">   C. 由于劳动力流动引起的失业</w:t>
      </w:r>
    </w:p>
    <w:p>
      <w:r>
        <w:t xml:space="preserve">   D. 由于技术进步引起的失业</w:t>
      </w:r>
    </w:p>
    <w:p>
      <w:r>
        <w:rPr>
          <w:b/>
        </w:rPr>
        <w:t>【答案】B　【解析】周期性失业是由于经济周期中的衰退或萧条、总需求不足而引起的失业；摩擦性、结构性失业属自然失业。</w:t>
      </w:r>
    </w:p>
    <w:p>
      <w:r>
        <w:t>80. 我国当前实施的货币政策目标是（）。</w:t>
      </w:r>
    </w:p>
    <w:p>
      <w:r>
        <w:t xml:space="preserve">   A. 保持货币币值稳定，并以此促进经济增长</w:t>
      </w:r>
    </w:p>
    <w:p>
      <w:r>
        <w:t xml:space="preserve">   B. 充分就业</w:t>
      </w:r>
    </w:p>
    <w:p>
      <w:r>
        <w:t xml:space="preserve">   C. 国际收支平衡</w:t>
      </w:r>
    </w:p>
    <w:p>
      <w:r>
        <w:t xml:space="preserve">   D. 利率稳定</w:t>
      </w:r>
    </w:p>
    <w:p>
      <w:r>
        <w:rPr>
          <w:b/>
        </w:rPr>
        <w:t>【答案】A　【解析】我国货币政策的目标是保持货币币值的稳定，并以此促进经济增长。</w:t>
      </w:r>
    </w:p>
    <w:p>
      <w:r>
        <w:t>81. 商业银行最基本的业务是（）。</w:t>
      </w:r>
    </w:p>
    <w:p>
      <w:r>
        <w:t xml:space="preserve">   A. 存款业务</w:t>
      </w:r>
    </w:p>
    <w:p>
      <w:r>
        <w:t xml:space="preserve">   B. 贷款业务</w:t>
      </w:r>
    </w:p>
    <w:p>
      <w:r>
        <w:t xml:space="preserve">   C. 结算业务</w:t>
      </w:r>
    </w:p>
    <w:p>
      <w:r>
        <w:t xml:space="preserve">   D. 中间业务</w:t>
      </w:r>
    </w:p>
    <w:p>
      <w:r>
        <w:rPr>
          <w:b/>
        </w:rPr>
        <w:t>【答案】A　【解析】商业银行以吸收存款作为最基本的负债业务，是其开展资产业务的资金来源。</w:t>
      </w:r>
    </w:p>
    <w:p>
      <w:r>
        <w:t>82. 下列属于商业银行表外业务的是（）。</w:t>
      </w:r>
    </w:p>
    <w:p>
      <w:r>
        <w:t xml:space="preserve">   A. 贷款</w:t>
      </w:r>
    </w:p>
    <w:p>
      <w:r>
        <w:t xml:space="preserve">   B. 存款</w:t>
      </w:r>
    </w:p>
    <w:p>
      <w:r>
        <w:t xml:space="preserve">   C. 担保与承诺</w:t>
      </w:r>
    </w:p>
    <w:p>
      <w:r>
        <w:t xml:space="preserve">   D. 同业存款</w:t>
      </w:r>
    </w:p>
    <w:p>
      <w:r>
        <w:rPr>
          <w:b/>
        </w:rPr>
        <w:t>【答案】C　【解析】表外业务不列入资产负债表，可能形成或有资产或负债，如担保、承诺、承兑等。</w:t>
      </w:r>
    </w:p>
    <w:p>
      <w:r>
        <w:t>83. 金融市场最基本的功能是（）。</w:t>
      </w:r>
    </w:p>
    <w:p>
      <w:r>
        <w:t xml:space="preserve">   A. 资金融通</w:t>
      </w:r>
    </w:p>
    <w:p>
      <w:r>
        <w:t xml:space="preserve">   B. 风险分散</w:t>
      </w:r>
    </w:p>
    <w:p>
      <w:r>
        <w:t xml:space="preserve">   C. 价格发现</w:t>
      </w:r>
    </w:p>
    <w:p>
      <w:r>
        <w:t xml:space="preserve">   D. 宏观调控</w:t>
      </w:r>
    </w:p>
    <w:p>
      <w:r>
        <w:rPr>
          <w:b/>
        </w:rPr>
        <w:t>【答案】A　【解析】金融市场最基本的功能是资金融通，即实现资金从盈余单位向短缺单位的转移，此外还有资源配置、风险分散等功能。</w:t>
      </w:r>
    </w:p>
    <w:p>
      <w:r>
        <w:t>84. 股票是一种（）。</w:t>
      </w:r>
    </w:p>
    <w:p>
      <w:r>
        <w:t xml:space="preserve">   A. 债权凭证</w:t>
      </w:r>
    </w:p>
    <w:p>
      <w:r>
        <w:t xml:space="preserve">   B. 所有权凭证</w:t>
      </w:r>
    </w:p>
    <w:p>
      <w:r>
        <w:t xml:space="preserve">   C. 债务凭证</w:t>
      </w:r>
    </w:p>
    <w:p>
      <w:r>
        <w:t xml:space="preserve">   D. 信托凭证</w:t>
      </w:r>
    </w:p>
    <w:p>
      <w:r>
        <w:rPr>
          <w:b/>
        </w:rPr>
        <w:t>【答案】B　【解析】股票是股份有限公司签发的证明股东所持股份的凭证，代表对公司的所有权；债券是债权凭证。</w:t>
      </w:r>
    </w:p>
    <w:p>
      <w:r>
        <w:t>85. 我国人民币汇率制度是以（）为基础、有管理的浮动汇率制度。</w:t>
      </w:r>
    </w:p>
    <w:p>
      <w:r>
        <w:t xml:space="preserve">   A. 市场供求</w:t>
      </w:r>
    </w:p>
    <w:p>
      <w:r>
        <w:t xml:space="preserve">   B. 固定盯住</w:t>
      </w:r>
    </w:p>
    <w:p>
      <w:r>
        <w:t xml:space="preserve">   C. 行政定价</w:t>
      </w:r>
    </w:p>
    <w:p>
      <w:r>
        <w:t xml:space="preserve">   D. 一篮子货币完全盯住</w:t>
      </w:r>
    </w:p>
    <w:p>
      <w:r>
        <w:rPr>
          <w:b/>
        </w:rPr>
        <w:t>【答案】A　【解析】我国实行以市场供求为基础、参考一篮子货币进行调节、有管理的浮动汇率制度。</w:t>
      </w:r>
    </w:p>
    <w:p>
      <w:r>
        <w:t>86. 经济增长是指一个国家或地区在一定时期内（）的增长。</w:t>
      </w:r>
    </w:p>
    <w:p>
      <w:r>
        <w:t xml:space="preserve">   A. 经济总量和人均经济总量</w:t>
      </w:r>
    </w:p>
    <w:p>
      <w:r>
        <w:t xml:space="preserve">   B. 人口数量</w:t>
      </w:r>
    </w:p>
    <w:p>
      <w:r>
        <w:t xml:space="preserve">   C. 消费数量</w:t>
      </w:r>
    </w:p>
    <w:p>
      <w:r>
        <w:t xml:space="preserve">   D. 货币发行量</w:t>
      </w:r>
    </w:p>
    <w:p>
      <w:r>
        <w:rPr>
          <w:b/>
        </w:rPr>
        <w:t>【答案】A　【解析】经济增长是指一个国家或地区在一定时期内生产的商品和服务总量的增加，通常用GDP及人均GDP的增长来衡量。</w:t>
      </w:r>
    </w:p>
    <w:p>
      <w:r>
        <w:t>87. 决定经济增长的基本因素不包括（）。</w:t>
      </w:r>
    </w:p>
    <w:p>
      <w:r>
        <w:t xml:space="preserve">   A. 劳动的投入数量</w:t>
      </w:r>
    </w:p>
    <w:p>
      <w:r>
        <w:t xml:space="preserve">   B. 资本的投入数量</w:t>
      </w:r>
    </w:p>
    <w:p>
      <w:r>
        <w:t xml:space="preserve">   C. 劳动生产率</w:t>
      </w:r>
    </w:p>
    <w:p>
      <w:r>
        <w:t xml:space="preserve">   D. 外汇储备规模</w:t>
      </w:r>
    </w:p>
    <w:p>
      <w:r>
        <w:rPr>
          <w:b/>
        </w:rPr>
        <w:t>【答案】D　【解析】决定经济增长的基本因素主要有劳动投入、资本投入、劳动生产率和全要素生产率等，外汇储备规模不直接决定长期增长。</w:t>
      </w:r>
    </w:p>
    <w:p>
      <w:r>
        <w:t>88. 可持续发展的核心思想是（）。</w:t>
      </w:r>
    </w:p>
    <w:p>
      <w:r>
        <w:t xml:space="preserve">   A. 经济发展、资源利用和环境保护协调一致</w:t>
      </w:r>
    </w:p>
    <w:p>
      <w:r>
        <w:t xml:space="preserve">   B. 只追求经济高速增长</w:t>
      </w:r>
    </w:p>
    <w:p>
      <w:r>
        <w:t xml:space="preserve">   C. 先污染后治理</w:t>
      </w:r>
    </w:p>
    <w:p>
      <w:r>
        <w:t xml:space="preserve">   D. 优先开发资源</w:t>
      </w:r>
    </w:p>
    <w:p>
      <w:r>
        <w:rPr>
          <w:b/>
        </w:rPr>
        <w:t>【答案】A　【解析】可持续发展要求既满足当代人的需要，又不对后代人满足其需要的能力构成危害，强调经济、社会、生态协调发展。</w:t>
      </w:r>
    </w:p>
    <w:p>
      <w:r>
        <w:t>89. 我国经济已由高速增长阶段转向（）阶段。</w:t>
      </w:r>
    </w:p>
    <w:p>
      <w:r>
        <w:t xml:space="preserve">   A. 高质量发展</w:t>
      </w:r>
    </w:p>
    <w:p>
      <w:r>
        <w:t xml:space="preserve">   B. 中速增长</w:t>
      </w:r>
    </w:p>
    <w:p>
      <w:r>
        <w:t xml:space="preserve">   C. 低速增长</w:t>
      </w:r>
    </w:p>
    <w:p>
      <w:r>
        <w:t xml:space="preserve">   D. 规模扩张</w:t>
      </w:r>
    </w:p>
    <w:p>
      <w:r>
        <w:rPr>
          <w:b/>
        </w:rPr>
        <w:t>【答案】A　【解析】我国经济已由高速增长阶段转向高质量发展阶段，正处在转变发展方式、优化经济结构、转换增长动力的攻关期。</w:t>
      </w:r>
    </w:p>
    <w:p>
      <w:r>
        <w:t>90. 供给侧结构性改革的主线是（）。</w:t>
      </w:r>
    </w:p>
    <w:p>
      <w:r>
        <w:t xml:space="preserve">   A. 提高供给体系质量和效率</w:t>
      </w:r>
    </w:p>
    <w:p>
      <w:r>
        <w:t xml:space="preserve">   B. 扩大政府投资</w:t>
      </w:r>
    </w:p>
    <w:p>
      <w:r>
        <w:t xml:space="preserve">   C. 增加货币供应</w:t>
      </w:r>
    </w:p>
    <w:p>
      <w:r>
        <w:t xml:space="preserve">   D. 刺激出口</w:t>
      </w:r>
    </w:p>
    <w:p>
      <w:r>
        <w:rPr>
          <w:b/>
        </w:rPr>
        <w:t>【答案】A　【解析】供给侧结构性改革的主线是提高供给体系质量和效率，减少无效和低端供给，扩大有效和中高端供给。</w:t>
      </w:r>
    </w:p>
    <w:p>
      <w:r>
        <w:t>91. 下列属于第三产业的是（）。</w:t>
      </w:r>
    </w:p>
    <w:p>
      <w:r>
        <w:t xml:space="preserve">   A. 农业</w:t>
      </w:r>
    </w:p>
    <w:p>
      <w:r>
        <w:t xml:space="preserve">   B. 制造业</w:t>
      </w:r>
    </w:p>
    <w:p>
      <w:r>
        <w:t xml:space="preserve">   C. 建筑业</w:t>
      </w:r>
    </w:p>
    <w:p>
      <w:r>
        <w:t xml:space="preserve">   D. 金融业</w:t>
      </w:r>
    </w:p>
    <w:p>
      <w:r>
        <w:rPr>
          <w:b/>
        </w:rPr>
        <w:t>【答案】D　【解析】第三产业即服务业，包括金融、交通、商贸、房地产等；农业为第一产业，工业和建筑业为第二产业。</w:t>
      </w:r>
    </w:p>
    <w:p>
      <w:r>
        <w:t>92. 恩格尔系数是指（）。</w:t>
      </w:r>
    </w:p>
    <w:p>
      <w:r>
        <w:t xml:space="preserve">   A. 食品支出占家庭消费总支出的比重</w:t>
      </w:r>
    </w:p>
    <w:p>
      <w:r>
        <w:t xml:space="preserve">   B. 服装支出占比</w:t>
      </w:r>
    </w:p>
    <w:p>
      <w:r>
        <w:t xml:space="preserve">   C. 住房支出占比</w:t>
      </w:r>
    </w:p>
    <w:p>
      <w:r>
        <w:t xml:space="preserve">   D. 教育支出占比</w:t>
      </w:r>
    </w:p>
    <w:p>
      <w:r>
        <w:rPr>
          <w:b/>
        </w:rPr>
        <w:t>【答案】A　【解析】恩格尔系数是食品支出占家庭消费总支出的比重，系数越小说明生活水平越高，是衡量富裕程度的重要指标。</w:t>
      </w:r>
    </w:p>
    <w:p>
      <w:r>
        <w:t>93. 基尼系数是衡量（）的重要指标。</w:t>
      </w:r>
    </w:p>
    <w:p>
      <w:r>
        <w:t xml:space="preserve">   A. 收入分配公平程度</w:t>
      </w:r>
    </w:p>
    <w:p>
      <w:r>
        <w:t xml:space="preserve">   B. 经济增长速度</w:t>
      </w:r>
    </w:p>
    <w:p>
      <w:r>
        <w:t xml:space="preserve">   C. 物价水平</w:t>
      </w:r>
    </w:p>
    <w:p>
      <w:r>
        <w:t xml:space="preserve">   D. 就业水平</w:t>
      </w:r>
    </w:p>
    <w:p>
      <w:r>
        <w:rPr>
          <w:b/>
        </w:rPr>
        <w:t>【答案】A　【解析】基尼系数是衡量居民收入分配差异（公平程度）的重要指标，取值0到1，越大表示收入分配越不平均。</w:t>
      </w:r>
    </w:p>
    <w:p>
      <w:r>
        <w:t>94. 在现代企业制度中，企业的所有权与经营权（）。</w:t>
      </w:r>
    </w:p>
    <w:p>
      <w:r>
        <w:t xml:space="preserve">   A. 是分离的</w:t>
      </w:r>
    </w:p>
    <w:p>
      <w:r>
        <w:t xml:space="preserve">   B. 是合一的</w:t>
      </w:r>
    </w:p>
    <w:p>
      <w:r>
        <w:t xml:space="preserve">   C. 完全等同</w:t>
      </w:r>
    </w:p>
    <w:p>
      <w:r>
        <w:t xml:space="preserve">   D. 相互对立</w:t>
      </w:r>
    </w:p>
    <w:p>
      <w:r>
        <w:rPr>
          <w:b/>
        </w:rPr>
        <w:t>【答案】A　【解析】现代企业制度的一个重要特征是所有权与经营权相分离，出资者拥有所有权，职业经理人拥有经营权。</w:t>
      </w:r>
    </w:p>
    <w:p>
      <w:r>
        <w:t>95. 社会主义市场经济下，在资源配置中起决定性作用的是（）。</w:t>
      </w:r>
    </w:p>
    <w:p>
      <w:r>
        <w:t xml:space="preserve">   A. 政府</w:t>
      </w:r>
    </w:p>
    <w:p>
      <w:r>
        <w:t xml:space="preserve">   B. 市场</w:t>
      </w:r>
    </w:p>
    <w:p>
      <w:r>
        <w:t xml:space="preserve">   C. 计划</w:t>
      </w:r>
    </w:p>
    <w:p>
      <w:r>
        <w:t xml:space="preserve">   D. 企业</w:t>
      </w:r>
    </w:p>
    <w:p>
      <w:r>
        <w:rPr>
          <w:b/>
        </w:rPr>
        <w:t>【答案】B　【解析】党的十八届三中全会提出，使市场在资源配置中起决定性作用和更好发挥政府作用。</w:t>
      </w:r>
    </w:p>
    <w:p>
      <w:r>
        <w:t>96. 下列措施中，属于紧缩性货币政策的是（）。</w:t>
      </w:r>
    </w:p>
    <w:p>
      <w:r>
        <w:t xml:space="preserve">   A. 降低法定存款准备金率</w:t>
      </w:r>
    </w:p>
    <w:p>
      <w:r>
        <w:t xml:space="preserve">   B. 降低再贴现率</w:t>
      </w:r>
    </w:p>
    <w:p>
      <w:r>
        <w:t xml:space="preserve">   C. 在公开市场卖出证券</w:t>
      </w:r>
    </w:p>
    <w:p>
      <w:r>
        <w:t xml:space="preserve">   D. 增加货币投放</w:t>
      </w:r>
    </w:p>
    <w:p>
      <w:r>
        <w:rPr>
          <w:b/>
        </w:rPr>
        <w:t>【答案】C　【解析】紧缩性货币政策是提高法定准备金率、提高再贴现率、公开市场卖出证券，以减少货币供应、抑制总需求。</w:t>
      </w:r>
    </w:p>
    <w:p>
      <w:r>
        <w:t>97. 税收的强制性是指（）。</w:t>
      </w:r>
    </w:p>
    <w:p>
      <w:r>
        <w:t xml:space="preserve">   A. 国家凭借政治权力依法征税</w:t>
      </w:r>
    </w:p>
    <w:p>
      <w:r>
        <w:t xml:space="preserve">   B. 税收归国家所有</w:t>
      </w:r>
    </w:p>
    <w:p>
      <w:r>
        <w:t xml:space="preserve">   C. 税收固定征收</w:t>
      </w:r>
    </w:p>
    <w:p>
      <w:r>
        <w:t xml:space="preserve">   D. 税收有偿</w:t>
      </w:r>
    </w:p>
    <w:p>
      <w:r>
        <w:rPr>
          <w:b/>
        </w:rPr>
        <w:t>【答案】A　【解析】税收具有强制性、无偿性和固定性三个基本特征。强制性指国家凭借政治权力，通过法律形式对社会产品进行强制征收。</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