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初中英语中考高频语法点梳理（时态语态+从句+句型）</w:t>
      </w:r>
    </w:p>
    <w:p>
      <w:r>
        <w:t>初中英语中考高频语法点梳理（时态语态+从句+句型）</w:t>
      </w:r>
    </w:p>
    <w:p>
      <w:r>
        <w:t>一、八大时态：一般现在时（do/does）、一般过去时（did）、一般将来时（will do/be going to do）、现在进行时（am/is/are doing）、过去进行时（was/were doing）、现在完成时（have/has done）、过去完成时（had done）、过去将来时（would do）。</w:t>
      </w:r>
    </w:p>
    <w:p>
      <w:r>
        <w:t>二、被动语态：be+过去分词。一般现在被动am/is/are+done；一般过去被动was/were+done；将来被动will be+done；完成被动have/has been+done。</w:t>
      </w:r>
    </w:p>
    <w:p>
      <w:r>
        <w:t>三、定语从句：先行词是人用who/that，是物用which/that；关系代词在从句中作宾语可省略。</w:t>
      </w:r>
    </w:p>
    <w:p>
      <w:r>
        <w:t>四、宾语从句：语序用陈述语序；时态遵循“主过从过”；连接词that/if/whether/疑问词。</w:t>
      </w:r>
    </w:p>
    <w:p>
      <w:r>
        <w:t>五、重要句型：There be句型、It作形式主语（It is+adj+to do）、so...that...、such...that...、not only...but also...、both...and...、either...or...、neither...nor...。</w:t>
      </w:r>
    </w:p>
    <w:p>
      <w:r>
        <w:t>六、复习建议：语法是英语的骨架，每天专项攻克一个点，配合真题训练，把错题整理成册反复看。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