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房屋租赁合同模板（完整条款，可直接打印）</w:t>
      </w:r>
    </w:p>
    <w:p>
      <w:r>
        <w:t>房屋租赁合同（参考文本）</w:t>
      </w:r>
    </w:p>
    <w:p>
      <w:r>
        <w:t>出租方（甲方）：××　身份证号：××</w:t>
      </w:r>
    </w:p>
    <w:p>
      <w:r>
        <w:t>承租方（乙方）：××　身份证号：××</w:t>
      </w:r>
    </w:p>
    <w:p>
      <w:r>
        <w:t>根据《中华人民共和国民法典》及相关法律法规，甲乙双方在平等、自愿的基础上，就房屋租赁事宜协商一致，订立本合同：</w:t>
      </w:r>
    </w:p>
    <w:p>
      <w:r>
        <w:t>第一条 房屋基本情况。</w:t>
      </w:r>
    </w:p>
    <w:p>
      <w:r>
        <w:t>甲方将坐落于××市××区××路××号××室房屋出租给乙方使用，建筑面积××平方米，房屋内主要设施设备为××（附清单）。</w:t>
      </w:r>
    </w:p>
    <w:p>
      <w:r>
        <w:t>第二条 租赁期限。</w:t>
      </w:r>
    </w:p>
    <w:p>
      <w:r>
        <w:t>租赁期自××年×月×日起至××年×月×日止，共×个月。租赁期满甲方有权收回房屋，乙方应如期交还；乙方如需续租，应提前×日通知甲方。</w:t>
      </w:r>
    </w:p>
    <w:p>
      <w:r>
        <w:t>第三条 租金及支付方式。</w:t>
      </w:r>
    </w:p>
    <w:p>
      <w:r>
        <w:t>月租金为人民币××元（大写：××）。支付方式为××（月付/季付/年付），每期于×日前支付。乙方逾期支付租金的，每逾期一日按应付租金的×‰支付违约金。</w:t>
      </w:r>
    </w:p>
    <w:p>
      <w:r>
        <w:t>第四条 押金。</w:t>
      </w:r>
    </w:p>
    <w:p>
      <w:r>
        <w:t>乙方于签订合同时向甲方支付押金人民币××元。合同期满乙方结清各项费用且房屋及设施无损坏的，甲方应在×日内全额退还押金（不计利息）。</w:t>
      </w:r>
    </w:p>
    <w:p>
      <w:r>
        <w:t>第五条 房屋使用与维护。</w:t>
      </w:r>
    </w:p>
    <w:p>
      <w:r>
        <w:t>乙方应合理使用房屋及设施，不得擅自改变房屋结构，不得转租、转借。房屋主体结构和附属设施自然损耗的维修由甲方负责；因乙方使用不当造成的损坏由乙方负责维修或赔偿。</w:t>
      </w:r>
    </w:p>
    <w:p>
      <w:r>
        <w:t>第六条 费用承担。</w:t>
      </w:r>
    </w:p>
    <w:p>
      <w:r>
        <w:t>租赁期间，水费、电费、燃气费、网络费、物业费由××方承担；供暖费由××方承担。乙方应按时缴纳。</w:t>
      </w:r>
    </w:p>
    <w:p>
      <w:r>
        <w:t>第七条 合同解除。</w:t>
      </w:r>
    </w:p>
    <w:p>
      <w:r>
        <w:t>经双方协商一致可以解除合同。甲方无正当理由提前收回房屋的，应退还剩余租金和押金，并支付违约金××元；乙方提前退租的，应提前×日通知甲方，并承担违约责任。</w:t>
      </w:r>
    </w:p>
    <w:p>
      <w:r>
        <w:t>第八条 争议解决。</w:t>
      </w:r>
    </w:p>
    <w:p>
      <w:r>
        <w:t>本合同履行中发生争议，双方协商解决；协商不成的，可依法向人民法院起诉（或约定仲裁）。</w:t>
      </w:r>
    </w:p>
    <w:p>
      <w:r>
        <w:t>第九条 其他。</w:t>
      </w:r>
    </w:p>
    <w:p>
      <w:r>
        <w:t>本合同一式两份，甲乙双方各执一份，自双方签字（盖章）之日起生效。</w:t>
      </w:r>
    </w:p>
    <w:p>
      <w:r>
        <w:t>甲方（签字）：××　乙方（签字）：××　日期：××年×月×日</w:t>
      </w:r>
    </w:p>
    <w:p>
      <w:r>
        <w:t>使用说明</w:t>
      </w:r>
    </w:p>
    <w:p>
      <w:r>
        <w:t>①务必查验房东产权证明和身份证；②租金、押金支付保留转账记录；③交接房屋时双方在场，核对设施清单并拍照留证；④押金退还条件写清楚；⑤民法典规定租赁期限不得超过二十年。</w:t>
      </w:r>
    </w:p>
    <w:p>
      <w:pPr>
        <w:pStyle w:val="Heading1"/>
      </w:pPr>
      <w:r>
        <w:t>一、合同使用说明</w:t>
      </w:r>
    </w:p>
    <w:p>
      <w:r>
        <w:t>使用本模板时请注意：①双方信息（甲方、乙方名称、证件号、地址、联系方式）必须填写真实完整；②标的、数量、价款、履行期限、地点和方式等核心条款务必逐项填清，不能留空；③手写修改处需双方共同签字确认；④合同一式两份（或多份），双方各执一份；⑤签章要求：个人签字按手印，单位加盖公章并由法定代表人（或授权代表）签字；⑥电子合同与纸质合同具有同等法律效力，但需通过合规电子签约平台签署。</w:t>
      </w:r>
    </w:p>
    <w:p>
      <w:pPr>
        <w:pStyle w:val="Heading1"/>
      </w:pPr>
      <w:r>
        <w:t>二、常见风险点提醒</w:t>
      </w:r>
    </w:p>
    <w:p>
      <w:r>
        <w:t>签订合同最容易踩坑的几处：①不看清条款就签字，特别是免责条款、违约金条款；②口头承诺未写入合同，事后无凭据；③空白合同先签字，被对方事后填上不利内容；④对方主体信息不清，无法确定履约主体；⑤履行中变更事项未签订补充协议。规避方法：逐条阅读、必要条款写实、空白处划线或注明“无”、变更事项书面化。</w:t>
      </w:r>
    </w:p>
    <w:p>
      <w:pPr>
        <w:pStyle w:val="Heading1"/>
      </w:pPr>
      <w:r>
        <w:t>三、合同生效要件</w:t>
      </w:r>
    </w:p>
    <w:p>
      <w:r>
        <w:t>一份合同要有效，需要同时满足：①双方具有相应的民事行为能力；②意思表示真实（不存在欺诈、胁迫、重大误解）；③不违反法律、行政法规的强制性规定，不违背公序良俗；④法律、行政法规规定应当办理批准、登记等手续的，依照其规定办理。合同自双方签字盖章之日起成立，依法成立的合同自成立时生效（法律另有规定的除外）。</w:t>
      </w:r>
    </w:p>
    <w:p>
      <w:pPr>
        <w:pStyle w:val="Heading1"/>
      </w:pPr>
      <w:r>
        <w:t>四、争议解决方式</w:t>
      </w:r>
    </w:p>
    <w:p>
      <w:r>
        <w:t>合同履行发生争议时，解决途径依次为：①协商——双方友好协商达成和解；②调解——请求人民调解委员会等第三方调解；③仲裁——合同约定仲裁条款的，向约定的仲裁委员会申请仲裁（一裁终局）；④诉讼——向有管辖权的人民法院起诉。注意：约定仲裁的不得再向法院起诉；诉讼时效一般为三年，自知道权利被侵害时起算。</w:t>
      </w:r>
    </w:p>
    <w:p>
      <w:pPr>
        <w:pStyle w:val="Heading1"/>
      </w:pPr>
      <w:r>
        <w:t>五、免费使用与免责声明</w:t>
      </w:r>
    </w:p>
    <w:p>
      <w:r>
        <w:t>本模板由《老百姓办事指南》法律合同板块根据公开法律文件与通行合同范本整理，仅供学习参考和起草参考，不构成法律意见。涉及重大利益的合同（房产、大额借贷、婚姻财产协议、公司合伙等），强烈建议咨询执业律师或到法律合同板块查阅对应专业解读。本站将持续更新各类合同模板与法律常识，欢迎收藏关注。</w:t>
      </w:r>
    </w:p>
    <w:p>
      <w:pPr>
        <w:pStyle w:val="Heading1"/>
      </w:pPr>
      <w:r>
        <w:t>六、合同条款解读要点</w:t>
      </w:r>
    </w:p>
    <w:p>
      <w:r>
        <w:t>一份规范合同通常包含以下核心条款，签合同时逐条核对：①当事人条款：双方名称、身份证号/统一社会信用代码、住址、联系方式必须真实完整，这决定合同的履约主体；②标的条款：合同对象（货物、服务、房产、借款等）要明确具体，最好列明细清单；③数量与质量条款：数量单位要明确，质量标准要可衡量；④价款条款：金额大小写齐全，支付方式、支付时间明确；⑤履行条款：履行期限、地点、方式具体到日期和地点；⑥违约责任条款：违约情形、违约金比例、赔偿范围写清楚，违约金过高或过低都可以请求法院调整；⑦争议解决条款：选择仲裁还是诉讼要明确，管辖法院约定不得违反级别管辖和专属管辖规定；⑧签章条款：签字、盖章、日期、份数、生效条件完整。逐条核对这八类条款，能有效避免绝大多数合同纠纷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