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公文写作入门：通知、请示、报告、函的写法（含范文）</w:t>
      </w:r>
    </w:p>
    <w:p>
      <w:r>
        <w:t>公文写作入门指南</w:t>
      </w:r>
    </w:p>
    <w:p>
      <w:r>
        <w:t>一、公文的基本格式：标题（发文机关+事由+文种）、主送机关（顶格写）、正文（开头-主体-结尾）、落款（发文机关+日期）、附件说明等。版式一般要求：A4纸、仿宋体三号字、标题二号小标宋体。</w:t>
      </w:r>
    </w:p>
    <w:p>
      <w:r>
        <w:t>二、通知的写法：通知是"告知性"公文，结构：开头（目的依据：为做好……经研究决定）+主体（具体事项分条列项）+结尾（执行要求：请遵照执行）。范文：关于召开年度总结会议的通知。</w:t>
      </w:r>
    </w:p>
    <w:p>
      <w:r>
        <w:t>三、请示的写法：请示是"请求性"公文，用于向上级请求指示或批准。结构：开头（请示缘由）+主体（请示事项）+结尾（妥否，请批示）。注意事项：一文一事、不越级请示、不抄送下级。范文：关于申请购置办公设备的请示。</w:t>
      </w:r>
    </w:p>
    <w:p>
      <w:r>
        <w:t>四、报告的写法：报告是"汇报性"公文，用于向上级汇报工作。结构：工作情况+存在问题+下一步打算。注意事项：报告不需要上级批复，结尾写"特此报告"。范文：关于上半年工作情况的报告。</w:t>
      </w:r>
    </w:p>
    <w:p>
      <w:r>
        <w:t>五、函的写法：函是"商洽性"公文，用于不相隶属机关之间商洽工作。结构：开头（商洽缘由）+主体（商洽事项）+结尾（盼复/请函复）。范文：关于商洽人才交流的函。</w:t>
      </w:r>
    </w:p>
    <w:p>
      <w:r>
        <w:t>六、公文写作六要素：准确（用词准确，不模糊）、简洁（惜字如金，不啰嗦）、规范（格式规范，符合文种）、及时（时效性强）、得体（语气恰当）、严谨（逻辑严密，无歧义）。</w:t>
      </w:r>
    </w:p>
    <w:p>
      <w:r>
        <w:t>七、常见错误：文种用错（请求用"报告"不用"请示"）；主送机关不明确；层次序号混乱（一、（一）、1、（1））；用词口语化（"我们打算"应为"拟"）；标点不规范。</w:t>
      </w:r>
    </w:p>
    <w:p>
      <w:r>
        <w:t>八、练习建议：每天抄写一篇范文，学习结构和用词；模仿写一篇同类公文，对照范文找差距；重点积累常用公文字眼（拟、妥否、特此通知、请批示等）。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