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小学二年级语文上册期中测试卷（含答案）</w:t>
      </w:r>
    </w:p>
    <w:p>
      <w:r>
        <w:t>小编整理了《小学二年级语文上册期中测试卷》，覆盖拼音、字词、句子、阅读、看图写话五大板块，与人教版教材同步。</w:t>
      </w:r>
    </w:p>
    <w:p>
      <w:r>
        <w:t>亮点：①题型与学校考试一致；②附全部答案；③看图写话附范文。网页是预览版，下载Word完整版含全部题目。? 免费下载Word完整版（可直接打印编辑）</w:t>
      </w:r>
    </w:p>
    <w:p>
      <w:pPr>
        <w:pStyle w:val="Heading1"/>
      </w:pPr>
      <w:r>
        <w:t>试卷预览</w:t>
      </w:r>
    </w:p>
    <w:p>
      <w:r>
        <w:t>一、看拼音写词语（10分）：mù mǎ（木马）、shān yáng（山羊）……</w:t>
      </w:r>
    </w:p>
    <w:p>
      <w:r>
        <w:t>二、比一比组词（12分）：青（ ）清（ ）……</w:t>
      </w:r>
    </w:p>
    <w:p>
      <w:r>
        <w:t>三、连一连（8分）：弯弯的（月亮）……</w:t>
      </w:r>
    </w:p>
    <w:p>
      <w:r>
        <w:t>四、按课文内容填空（15分）：</w:t>
      </w:r>
    </w:p>
    <w:p>
      <w:r>
        <w:t>五、阅读理解（15分）：</w:t>
      </w:r>
    </w:p>
    <w:p>
      <w:r>
        <w:t>六、看图写话（20分）：</w:t>
      </w:r>
    </w:p>
    <w:p>
      <w:r>
        <w:t>完整试卷+答案+范文见Word版。? 使用建议：限时50分钟，家长可打印两份做两遍。下载Word可打印。?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