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可行性研究报告范文（项目投资通用）</w:t>
      </w:r>
    </w:p>
    <w:p>
      <w:pPr>
        <w:jc w:val="center"/>
      </w:pPr>
      <w:r>
        <w:t>（范文模板，可直接参考使用）</w:t>
      </w:r>
    </w:p>
    <w:p/>
    <w:p>
      <w:r>
        <w:t>可行性研究报告：XX项目投资可行性分析</w:t>
      </w:r>
    </w:p>
    <w:p>
      <w:r>
        <w:t>一、项目概述。项目名称：XX项目；项目地址：XX省XX市XX区；项目性质：新建（改扩建）；项目总投资：X万元；建设工期：X个月。项目主要建设内容包括XX、XX等，建设完成后预计年新增产值X万元，新增就业岗位X个。</w:t>
      </w:r>
    </w:p>
    <w:p>
      <w:r>
        <w:t>二、市场分析。（一）市场需求。随着XX行业的发展和XX政策的推动，XX产品（服务）的市场需求持续增长。据统计，近三年全国XX市场规模从X亿元增长至X亿元，年均增长X%，预计未来三年仍将保持X%左右的增速。（二）目标市场。本项目主要面向XX地区（人群），潜在客户群体约X万人（家），市场容量测算为X亿元/年。（三）竞争分析。目前区域内同类项目（企业）共有X家，本项目在XX、XX方面具有明显优势。</w:t>
      </w:r>
    </w:p>
    <w:p>
      <w:r>
        <w:t>三、建设条件分析。1.资源条件：项目所在地交通便利，距XX高速X公里，原料（能源）供应充足；2.政策条件：本项目符合国家XX产业政策，可享受XX优惠政策；3.场地条件：拟选地址地势平坦、地质条件良好，水电气配套齐全；4.技术条件：项目采用成熟可靠的XX技术（工艺），技术风险低。</w:t>
      </w:r>
    </w:p>
    <w:p>
      <w:r>
        <w:t>四、投资估算与资金筹措。项目总投资X万元，其中：固定资产投资X万元（含土建X万元、设备X万元）、流动资金X万元。资金来源：企业自有资金X万元，占比X%；银行贷款X万元，占比X%；其他渠道X万元，占比X%。</w:t>
      </w:r>
    </w:p>
    <w:p>
      <w:r>
        <w:t>五、财务分析。（一）收入预测：项目达产后年营业收入预计X万元。（二）成本费用：年经营成本预计X万元，其中原材料X万元、人工X万元、折旧X万元、其他X万元。（三）效益指标：预计年净利润X万元，投资回收期X年，内部收益率X%，财务净现值（NPV）X万元，项目财务上可行。</w:t>
      </w:r>
    </w:p>
    <w:p>
      <w:r>
        <w:t>六、风险分析及对策。1.市场风险：市场需求波动可能导致收入不及预期。对策：加强市场开拓，多元化客户结构。2.资金风险：资金链紧张可能影响建设进度。对策：合理安排资金计划，保持适度融资渠道。3.政策风险：产业政策调整可能影响项目。对策：持续关注政策动向，及时调整经营策略。4.技术风险：设备或工艺故障可能影响生产。对策：选择成熟技术，加强设备维护与人员培训。</w:t>
      </w:r>
    </w:p>
    <w:p>
      <w:r>
        <w:t>七、结论与建议。综合市场、建设条件、财务效益和风险分析，本项目具有较好的市场前景和经济效益，技术方案成熟可靠，风险总体可控，建议批准实施。实施过程中应严格项目管理，确保按期保质完成建设任务，实现预期投资回报。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