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软考中级《软件设计师》2026下半年考前自测100题（含答案解析）</w:t>
      </w:r>
    </w:p>
    <w:p>
      <w:pPr>
        <w:pStyle w:val="Heading1"/>
      </w:pPr>
      <w:r>
        <w:t>一、考试通知与报考信息</w:t>
      </w:r>
    </w:p>
    <w:p>
      <w:r>
        <w:t>考试名称：计算机技术与软件专业技术资格（水平）考试——软件设计师（中级）</w:t>
      </w:r>
    </w:p>
    <w:p>
      <w:r>
        <w:t>考试时间：2026年下半年考试日期为2026年10月24日至27日，考试形式为计算机化考试（机考），具体批次与时间以准考证为准。</w:t>
      </w:r>
    </w:p>
    <w:p>
      <w:r>
        <w:t>报名时间：各省报名集中在2026年8月中下旬至9月上旬（如内蒙古考区8月24日—9月8日11:00报名，9月9日12:00缴费截止），本批次报名已截止。</w:t>
      </w:r>
    </w:p>
    <w:p>
      <w:r>
        <w:t>准考证打印：2026年10月19日起至考试日（各省略有差异，以内蒙古为例为10月19日—10月27日）。</w:t>
      </w:r>
    </w:p>
    <w:p>
      <w:r>
        <w:t>考试科目：软件设计师中级考两科——上午《综合知识》（75道客观选择题，机考），下午《案例分析》（主观题）。两科均达到45分及以上为合格（满分各75分）。</w:t>
      </w:r>
    </w:p>
    <w:p>
      <w:r>
        <w:t>官方报名与查询入口：中国计算机技术职业资格网 https://www.ruankao.org.cn ；报名平台 https://bm.ruankao.org.cn 。</w:t>
      </w:r>
    </w:p>
    <w:p>
      <w:r>
        <w:t>成绩管理：非滚动管理，一次考试内两科同时合格方可取得资格证书。</w:t>
      </w:r>
    </w:p>
    <w:p>
      <w:r>
        <w:t>备注：本文为网友备考经验分享，非官方公告，具体以软考办及各省软考办通知为准。</w:t>
      </w:r>
    </w:p>
    <w:p/>
    <w:p>
      <w:r>
        <w:t>【使用说明】本卷共 100 道题，含单选、多选、判断、简答等题型，附标准答案与简要解析。</w:t>
      </w:r>
    </w:p>
    <w:p>
      <w:r>
        <w:t>建议：闭卷计时作答，模拟真实考试节奏；做完后对照答案逐题订正，错题回归教材。</w:t>
      </w:r>
    </w:p>
    <w:p>
      <w:pPr>
        <w:pStyle w:val="Heading1"/>
      </w:pPr>
      <w:r>
        <w:t>二、模拟试卷（共100题）</w:t>
      </w:r>
    </w:p>
    <w:p>
      <w:r>
        <w:t>说明：本试卷依据该科目历年真题题型结构编写，供考生考前自测练习使用。</w:t>
      </w:r>
    </w:p>
    <w:p>
      <w:r>
        <w:rPr>
          <w:b w:val="0"/>
        </w:rPr>
        <w:t>1. 【单选】在CPU中，用于存放下一条要执行指令地址的寄存器是（ ）。</w:t>
      </w:r>
    </w:p>
    <w:p>
      <w:r>
        <w:t xml:space="preserve">    A. 指令寄存器IR</w:t>
      </w:r>
    </w:p>
    <w:p>
      <w:r>
        <w:t xml:space="preserve">    B. 程序计数器PC</w:t>
      </w:r>
    </w:p>
    <w:p>
      <w:r>
        <w:t xml:space="preserve">    C. 地址寄存器AR</w:t>
      </w:r>
    </w:p>
    <w:p>
      <w:r>
        <w:t xml:space="preserve">    D. 数据寄存器DR</w:t>
      </w:r>
    </w:p>
    <w:p>
      <w:r>
        <w:rPr>
          <w:color w:val="166A3A"/>
        </w:rPr>
        <w:t>【答案】B  【解析】程序计数器PC存放下一条指令地址，具有自动加1功能；IR存放当前正在执行的指令。</w:t>
      </w:r>
    </w:p>
    <w:p>
      <w:r>
        <w:rPr>
          <w:b w:val="0"/>
        </w:rPr>
        <w:t>2. 【单选】若某计算机字长32位，其主存按字节编址，则地址总线至少需要（ ）位才能寻址4GB空间。</w:t>
      </w:r>
    </w:p>
    <w:p>
      <w:r>
        <w:t xml:space="preserve">    A. 30</w:t>
      </w:r>
    </w:p>
    <w:p>
      <w:r>
        <w:t xml:space="preserve">    B. 32</w:t>
      </w:r>
    </w:p>
    <w:p>
      <w:r>
        <w:t xml:space="preserve">    C. 31</w:t>
      </w:r>
    </w:p>
    <w:p>
      <w:r>
        <w:t xml:space="preserve">    D. 16</w:t>
      </w:r>
    </w:p>
    <w:p>
      <w:r>
        <w:rPr>
          <w:color w:val="166A3A"/>
        </w:rPr>
        <w:t>【答案】B  【解析】4GB=2^32字节，按字节编址需32位地址线。</w:t>
      </w:r>
    </w:p>
    <w:p>
      <w:r>
        <w:rPr>
          <w:b w:val="0"/>
        </w:rPr>
        <w:t>3. 【单选】Cache与主存之间的地址映射方式中，块冲突概率最高的是（ ）。</w:t>
      </w:r>
    </w:p>
    <w:p>
      <w:r>
        <w:t xml:space="preserve">    A. 直接映射</w:t>
      </w:r>
    </w:p>
    <w:p>
      <w:r>
        <w:t xml:space="preserve">    B. 全相联映射</w:t>
      </w:r>
    </w:p>
    <w:p>
      <w:r>
        <w:t xml:space="preserve">    C. 组相联映射</w:t>
      </w:r>
    </w:p>
    <w:p>
      <w:r>
        <w:t xml:space="preserve">    D. 段相联映射</w:t>
      </w:r>
    </w:p>
    <w:p>
      <w:r>
        <w:rPr>
          <w:color w:val="166A3A"/>
        </w:rPr>
        <w:t>【答案】A  【解析】直接映射每个主存块只能固定放入某一Cache行，冲突概率最高；全相联最低。</w:t>
      </w:r>
    </w:p>
    <w:p>
      <w:r>
        <w:rPr>
          <w:b w:val="0"/>
        </w:rPr>
        <w:t>4. 【单选】浮点数表示中，若阶码用移码、尾数用补码，则对阶时应（ ）。</w:t>
      </w:r>
    </w:p>
    <w:p>
      <w:r>
        <w:t xml:space="preserve">    A. 小阶向大阶看齐</w:t>
      </w:r>
    </w:p>
    <w:p>
      <w:r>
        <w:t xml:space="preserve">    B. 大阶向小阶看齐</w:t>
      </w:r>
    </w:p>
    <w:p>
      <w:r>
        <w:t xml:space="preserve">    C. 两阶取平均</w:t>
      </w:r>
    </w:p>
    <w:p>
      <w:r>
        <w:t xml:space="preserve">    D. 任意对齐</w:t>
      </w:r>
    </w:p>
    <w:p>
      <w:r>
        <w:rPr>
          <w:color w:val="166A3A"/>
        </w:rPr>
        <w:t>【答案】A  【解析】对阶原则是小阶向大阶看齐，小阶尾数右移，避免丢失高位有效位。</w:t>
      </w:r>
    </w:p>
    <w:p>
      <w:r>
        <w:rPr>
          <w:b w:val="0"/>
        </w:rPr>
        <w:t>5. 【单选】指令流水线的加速比主要受（ ）影响。</w:t>
      </w:r>
    </w:p>
    <w:p>
      <w:r>
        <w:t xml:space="preserve">    A. 流水段数与各段执行时间</w:t>
      </w:r>
    </w:p>
    <w:p>
      <w:r>
        <w:t xml:space="preserve">    B. 指令条数</w:t>
      </w:r>
    </w:p>
    <w:p>
      <w:r>
        <w:t xml:space="preserve">    C. 主存容量</w:t>
      </w:r>
    </w:p>
    <w:p>
      <w:r>
        <w:t xml:space="preserve">    D. 显示器分辨率</w:t>
      </w:r>
    </w:p>
    <w:p>
      <w:r>
        <w:rPr>
          <w:color w:val="166A3A"/>
        </w:rPr>
        <w:t>【答案】A  【解析】加速比=顺序执行时间/流水线执行时间，与流水段数、各段延迟及流水线吞吐率相关。</w:t>
      </w:r>
    </w:p>
    <w:p>
      <w:r>
        <w:rPr>
          <w:b w:val="0"/>
        </w:rPr>
        <w:t>6. 【单选】下列存储器中，存取速度最快的是（ ）。</w:t>
      </w:r>
    </w:p>
    <w:p>
      <w:r>
        <w:t xml:space="preserve">    A. 主存DRAM</w:t>
      </w:r>
    </w:p>
    <w:p>
      <w:r>
        <w:t xml:space="preserve">    B. Cache</w:t>
      </w:r>
    </w:p>
    <w:p>
      <w:r>
        <w:t xml:space="preserve">    C. 固态硬盘SSD</w:t>
      </w:r>
    </w:p>
    <w:p>
      <w:r>
        <w:t xml:space="preserve">    D. 磁带</w:t>
      </w:r>
    </w:p>
    <w:p>
      <w:r>
        <w:rPr>
          <w:color w:val="166A3A"/>
        </w:rPr>
        <w:t>【答案】B  【解析】速度层次：寄存器&gt;Cache&gt;主存&gt;SSD&gt;磁盘&gt;磁带。</w:t>
      </w:r>
    </w:p>
    <w:p>
      <w:r>
        <w:rPr>
          <w:b w:val="0"/>
        </w:rPr>
        <w:t>7. 【单选】DMA方式传送数据时，数据传送由（ ）控制完成。</w:t>
      </w:r>
    </w:p>
    <w:p>
      <w:r>
        <w:t xml:space="preserve">    A. CPU执行程序</w:t>
      </w:r>
    </w:p>
    <w:p>
      <w:r>
        <w:t xml:space="preserve">    B. DMA控制器</w:t>
      </w:r>
    </w:p>
    <w:p>
      <w:r>
        <w:t xml:space="preserve">    C. 中断服务程序</w:t>
      </w:r>
    </w:p>
    <w:p>
      <w:r>
        <w:t xml:space="preserve">    D. 操作系统调度进程</w:t>
      </w:r>
    </w:p>
    <w:p>
      <w:r>
        <w:rPr>
          <w:color w:val="166A3A"/>
        </w:rPr>
        <w:t>【答案】B  【解析】DMA方式下数据在DMA控制器控制下直接在内存与外设间传送，不需CPU干预。</w:t>
      </w:r>
    </w:p>
    <w:p>
      <w:r>
        <w:rPr>
          <w:b w:val="0"/>
        </w:rPr>
        <w:t>8. 【单选】若某硬盘转速为10000转/分钟，则其平均旋转延迟约为（ ）。</w:t>
      </w:r>
    </w:p>
    <w:p>
      <w:r>
        <w:t xml:space="preserve">    A. 3ms</w:t>
      </w:r>
    </w:p>
    <w:p>
      <w:r>
        <w:t xml:space="preserve">    B. 6ms</w:t>
      </w:r>
    </w:p>
    <w:p>
      <w:r>
        <w:t xml:space="preserve">    C. 10ms</w:t>
      </w:r>
    </w:p>
    <w:p>
      <w:r>
        <w:t xml:space="preserve">    D. 15ms</w:t>
      </w:r>
    </w:p>
    <w:p>
      <w:r>
        <w:rPr>
          <w:color w:val="166A3A"/>
        </w:rPr>
        <w:t>【答案】A  【解析】平均旋转延迟=旋转一周时间的一半=60s/(10000×2)=3ms。</w:t>
      </w:r>
    </w:p>
    <w:p>
      <w:r>
        <w:rPr>
          <w:b w:val="0"/>
        </w:rPr>
        <w:t>9. 【单选】计算机系统中，中断响应时间是指（ ）。</w:t>
      </w:r>
    </w:p>
    <w:p>
      <w:r>
        <w:t xml:space="preserve">    A. 从发出中断请求到进入中断服务程序</w:t>
      </w:r>
    </w:p>
    <w:p>
      <w:r>
        <w:t xml:space="preserve">    B. 中断服务程序执行时间</w:t>
      </w:r>
    </w:p>
    <w:p>
      <w:r>
        <w:t xml:space="preserve">    C. 中断返回时间</w:t>
      </w:r>
    </w:p>
    <w:p>
      <w:r>
        <w:t xml:space="preserve">    D. 关中断时间</w:t>
      </w:r>
    </w:p>
    <w:p>
      <w:r>
        <w:rPr>
          <w:color w:val="166A3A"/>
        </w:rPr>
        <w:t>【答案】A  【解析】中断响应时间=中断请求到中断服务程序第一条指令的时间，含保存现场等。</w:t>
      </w:r>
    </w:p>
    <w:p>
      <w:r>
        <w:rPr>
          <w:b w:val="0"/>
        </w:rPr>
        <w:t>10. 【单选】RISC指令系统的特点不包括（ ）。</w:t>
      </w:r>
    </w:p>
    <w:p>
      <w:r>
        <w:t xml:space="preserve">    A. 指令长度固定</w:t>
      </w:r>
    </w:p>
    <w:p>
      <w:r>
        <w:t xml:space="preserve">    B. 寻址方式少</w:t>
      </w:r>
    </w:p>
    <w:p>
      <w:r>
        <w:t xml:space="preserve">    C. 指令种类多、功能复杂</w:t>
      </w:r>
    </w:p>
    <w:p>
      <w:r>
        <w:t xml:space="preserve">    D. 硬布线控制为主</w:t>
      </w:r>
    </w:p>
    <w:p>
      <w:r>
        <w:rPr>
          <w:color w:val="166A3A"/>
        </w:rPr>
        <w:t>【答案】C  【解析】RISC指令种类少、长度固定、寻址方式少、以硬布线控制；CISC才指令丰富复杂。</w:t>
      </w:r>
    </w:p>
    <w:p>
      <w:r>
        <w:rPr>
          <w:b w:val="0"/>
        </w:rPr>
        <w:t>11. 【单选】总线复用的主要目的是（ ）。</w:t>
      </w:r>
    </w:p>
    <w:p>
      <w:r>
        <w:t xml:space="preserve">    A. 提高总线速度</w:t>
      </w:r>
    </w:p>
    <w:p>
      <w:r>
        <w:t xml:space="preserve">    B. 减少总线信号线数目</w:t>
      </w:r>
    </w:p>
    <w:p>
      <w:r>
        <w:t xml:space="preserve">    C. 增加带宽</w:t>
      </w:r>
    </w:p>
    <w:p>
      <w:r>
        <w:t xml:space="preserve">    D. 提高可靠性</w:t>
      </w:r>
    </w:p>
    <w:p>
      <w:r>
        <w:rPr>
          <w:color w:val="166A3A"/>
        </w:rPr>
        <w:t>【答案】B  【解析】地址线与数据线分时复用，减少引脚数量。</w:t>
      </w:r>
    </w:p>
    <w:p>
      <w:r>
        <w:rPr>
          <w:b w:val="0"/>
        </w:rPr>
        <w:t>12. 【单选】在定点小数补码表示中，8位补码能表示的最小负数是（ ）。</w:t>
      </w:r>
    </w:p>
    <w:p>
      <w:r>
        <w:t xml:space="preserve">    A. -127</w:t>
      </w:r>
    </w:p>
    <w:p>
      <w:r>
        <w:t xml:space="preserve">    B. -128</w:t>
      </w:r>
    </w:p>
    <w:p>
      <w:r>
        <w:t xml:space="preserve">    C. -255</w:t>
      </w:r>
    </w:p>
    <w:p>
      <w:r>
        <w:t xml:space="preserve">    D. -256</w:t>
      </w:r>
    </w:p>
    <w:p>
      <w:r>
        <w:rPr>
          <w:color w:val="166A3A"/>
        </w:rPr>
        <w:t>【答案】B  【解析】8位补码范围-128~+127。</w:t>
      </w:r>
    </w:p>
    <w:p>
      <w:r>
        <w:rPr>
          <w:b w:val="0"/>
        </w:rPr>
        <w:t>13. 【单选】海明码用4位信息位至少需要（ ）位校验位才能纠正一位错。</w:t>
      </w:r>
    </w:p>
    <w:p>
      <w:r>
        <w:t xml:space="preserve">    A. 2</w:t>
      </w:r>
    </w:p>
    <w:p>
      <w:r>
        <w:t xml:space="preserve">    B. 3</w:t>
      </w:r>
    </w:p>
    <w:p>
      <w:r>
        <w:t xml:space="preserve">    C. 4</w:t>
      </w:r>
    </w:p>
    <w:p>
      <w:r>
        <w:t xml:space="preserve">    D. 5</w:t>
      </w:r>
    </w:p>
    <w:p>
      <w:r>
        <w:rPr>
          <w:color w:val="166A3A"/>
        </w:rPr>
        <w:t>【答案】B  【解析】满足2^r≥k+r+1，k=4时r=3（2^3=8≥8）。</w:t>
      </w:r>
    </w:p>
    <w:p>
      <w:r>
        <w:rPr>
          <w:b w:val="0"/>
        </w:rPr>
        <w:t>14. 【单选】多处理机系统中，Symmetric MultiProcessor(SMP)属于（ ）。</w:t>
      </w:r>
    </w:p>
    <w:p>
      <w:r>
        <w:t xml:space="preserve">    A. 紧耦合多处理机</w:t>
      </w:r>
    </w:p>
    <w:p>
      <w:r>
        <w:t xml:space="preserve">    B. 松耦合多处理机</w:t>
      </w:r>
    </w:p>
    <w:p>
      <w:r>
        <w:t xml:space="preserve">    C. 分布式系统</w:t>
      </w:r>
    </w:p>
    <w:p>
      <w:r>
        <w:t xml:space="preserve">    D. 集群存储系统</w:t>
      </w:r>
    </w:p>
    <w:p>
      <w:r>
        <w:rPr>
          <w:color w:val="166A3A"/>
        </w:rPr>
        <w:t>【答案】A  【解析】SMP各CPU共享主存与I/O总线，属紧耦合。</w:t>
      </w:r>
    </w:p>
    <w:p>
      <w:r>
        <w:rPr>
          <w:b w:val="0"/>
        </w:rPr>
        <w:t>15. 【单选】虚拟存储器的理论基础是（ ）。</w:t>
      </w:r>
    </w:p>
    <w:p>
      <w:r>
        <w:t xml:space="preserve">    A. 程序局部性原理</w:t>
      </w:r>
    </w:p>
    <w:p>
      <w:r>
        <w:t xml:space="preserve">    B. 堆栈原理</w:t>
      </w:r>
    </w:p>
    <w:p>
      <w:r>
        <w:t xml:space="preserve">    C. 中断原理</w:t>
      </w:r>
    </w:p>
    <w:p>
      <w:r>
        <w:t xml:space="preserve">    D. 流水线原理</w:t>
      </w:r>
    </w:p>
    <w:p>
      <w:r>
        <w:rPr>
          <w:color w:val="166A3A"/>
        </w:rPr>
        <w:t>【答案】A  【解析】局部性原理（时间局部性、空间局部性）是虚拟存储与Cache的理论基础。</w:t>
      </w:r>
    </w:p>
    <w:p>
      <w:r>
        <w:rPr>
          <w:b w:val="0"/>
        </w:rPr>
        <w:t>16. 【单选】进程与程序的本质区别是（ ）。</w:t>
      </w:r>
    </w:p>
    <w:p>
      <w:r>
        <w:t xml:space="preserve">    A. 程序有状态，进程没有</w:t>
      </w:r>
    </w:p>
    <w:p>
      <w:r>
        <w:t xml:space="preserve">    B. 进程是程序的一次执行过程，具有动态性</w:t>
      </w:r>
    </w:p>
    <w:p>
      <w:r>
        <w:t xml:space="preserve">    C. 程序在内存，进程在外存</w:t>
      </w:r>
    </w:p>
    <w:p>
      <w:r>
        <w:t xml:space="preserve">    D. 程序并发执行，进程顺序执行</w:t>
      </w:r>
    </w:p>
    <w:p>
      <w:r>
        <w:rPr>
          <w:color w:val="166A3A"/>
        </w:rPr>
        <w:t>【答案】B  【解析】进程是程序在数据集合上的一次执行，是动态的、有生命周期；程序是静态的。</w:t>
      </w:r>
    </w:p>
    <w:p>
      <w:r>
        <w:rPr>
          <w:b w:val="0"/>
        </w:rPr>
        <w:t>17. 【单选】产生死锁的四个必要条件不包括（ ）。</w:t>
      </w:r>
    </w:p>
    <w:p>
      <w:r>
        <w:t xml:space="preserve">    A. 互斥</w:t>
      </w:r>
    </w:p>
    <w:p>
      <w:r>
        <w:t xml:space="preserve">    B. 请求与保持</w:t>
      </w:r>
    </w:p>
    <w:p>
      <w:r>
        <w:t xml:space="preserve">    C. 循环等待</w:t>
      </w:r>
    </w:p>
    <w:p>
      <w:r>
        <w:t xml:space="preserve">    D. 资源共享</w:t>
      </w:r>
    </w:p>
    <w:p>
      <w:r>
        <w:rPr>
          <w:color w:val="166A3A"/>
        </w:rPr>
        <w:t>【答案】D  【解析】四必要条件：互斥、请求并保持、不剥夺、循环等待。</w:t>
      </w:r>
    </w:p>
    <w:p>
      <w:r>
        <w:rPr>
          <w:b w:val="0"/>
        </w:rPr>
        <w:t>18. 【单选】某系统中有3个并发进程，各需要4个同类资源，系统至少应含（ ）个资源才不会死锁。</w:t>
      </w:r>
    </w:p>
    <w:p>
      <w:r>
        <w:t xml:space="preserve">    A. 9</w:t>
      </w:r>
    </w:p>
    <w:p>
      <w:r>
        <w:t xml:space="preserve">    B. 10</w:t>
      </w:r>
    </w:p>
    <w:p>
      <w:r>
        <w:t xml:space="preserve">    C. 12</w:t>
      </w:r>
    </w:p>
    <w:p>
      <w:r>
        <w:t xml:space="preserve">    D. 8</w:t>
      </w:r>
    </w:p>
    <w:p>
      <w:r>
        <w:rPr>
          <w:color w:val="166A3A"/>
        </w:rPr>
        <w:t>【答案】B  【解析】最坏情况每进程占3个共9个仍可各要一个即死锁；9+1=10个必有一进程满足后释放。</w:t>
      </w:r>
    </w:p>
    <w:p>
      <w:r>
        <w:rPr>
          <w:b w:val="0"/>
        </w:rPr>
        <w:t>19. 【单选】分页存储管理中，页表的主要作用是（ ）。</w:t>
      </w:r>
    </w:p>
    <w:p>
      <w:r>
        <w:t xml:space="preserve">    A. 实现逻辑页号到物理块号的映射</w:t>
      </w:r>
    </w:p>
    <w:p>
      <w:r>
        <w:t xml:space="preserve">    B. 存储进程代码</w:t>
      </w:r>
    </w:p>
    <w:p>
      <w:r>
        <w:t xml:space="preserve">    C. 记录文件属性</w:t>
      </w:r>
    </w:p>
    <w:p>
      <w:r>
        <w:t xml:space="preserve">    D. 管理磁盘空闲块</w:t>
      </w:r>
    </w:p>
    <w:p>
      <w:r>
        <w:rPr>
          <w:color w:val="166A3A"/>
        </w:rPr>
        <w:t>【答案】A  【解析】页表完成页号到物理块号的地址转换。</w:t>
      </w:r>
    </w:p>
    <w:p>
      <w:r>
        <w:rPr>
          <w:b w:val="0"/>
        </w:rPr>
        <w:t>20. 【单选】虚拟存储技术的基础是（ ）。</w:t>
      </w:r>
    </w:p>
    <w:p>
      <w:r>
        <w:t xml:space="preserve">    A. 可变分区</w:t>
      </w:r>
    </w:p>
    <w:p>
      <w:r>
        <w:t xml:space="preserve">    B. 请求分页/请求分段</w:t>
      </w:r>
    </w:p>
    <w:p>
      <w:r>
        <w:t xml:space="preserve">    C. 紧凑技术</w:t>
      </w:r>
    </w:p>
    <w:p>
      <w:r>
        <w:t xml:space="preserve">    D. 对换技术</w:t>
      </w:r>
    </w:p>
    <w:p>
      <w:r>
        <w:rPr>
          <w:color w:val="166A3A"/>
        </w:rPr>
        <w:t>【答案】B  【解析】请求分页（段）只装入部分程序即可运行，需要时再调页，是虚存基础。</w:t>
      </w:r>
    </w:p>
    <w:p>
      <w:r>
        <w:rPr>
          <w:b w:val="0"/>
        </w:rPr>
        <w:t>21. 【单选】文件系统中，空闲磁盘块管理最适合大磁盘的方法是（ ）。</w:t>
      </w:r>
    </w:p>
    <w:p>
      <w:r>
        <w:t xml:space="preserve">    A. 空闲表</w:t>
      </w:r>
    </w:p>
    <w:p>
      <w:r>
        <w:t xml:space="preserve">    B. 空闲链表</w:t>
      </w:r>
    </w:p>
    <w:p>
      <w:r>
        <w:t xml:space="preserve">    C. 位示图</w:t>
      </w:r>
    </w:p>
    <w:p>
      <w:r>
        <w:t xml:space="preserve">    D. 成组链接法</w:t>
      </w:r>
    </w:p>
    <w:p>
      <w:r>
        <w:rPr>
          <w:color w:val="166A3A"/>
        </w:rPr>
        <w:t>【答案】D  【解析】UNIX采用成组链接法，兼顾效率与节省内存，适合大容量磁盘。</w:t>
      </w:r>
    </w:p>
    <w:p>
      <w:r>
        <w:rPr>
          <w:b w:val="0"/>
        </w:rPr>
        <w:t>22. 【单选】SPOOLing技术的主要作用是（ ）。</w:t>
      </w:r>
    </w:p>
    <w:p>
      <w:r>
        <w:t xml:space="preserve">    A. 独占设备改造为共享设备</w:t>
      </w:r>
    </w:p>
    <w:p>
      <w:r>
        <w:t xml:space="preserve">    B. 提高CPU速度</w:t>
      </w:r>
    </w:p>
    <w:p>
      <w:r>
        <w:t xml:space="preserve">    C. 扩大内存</w:t>
      </w:r>
    </w:p>
    <w:p>
      <w:r>
        <w:t xml:space="preserve">    D. 实现文件共享</w:t>
      </w:r>
    </w:p>
    <w:p>
      <w:r>
        <w:rPr>
          <w:color w:val="166A3A"/>
        </w:rPr>
        <w:t>【答案】A  【解析】SPOOLing用外存上的输入井/输出井，把打印机等独占设备虚拟为共享设备。</w:t>
      </w:r>
    </w:p>
    <w:p>
      <w:r>
        <w:rPr>
          <w:b w:val="0"/>
        </w:rPr>
        <w:t>23. 【单选】进程状态从运行态到阻塞态的原因是（ ）。</w:t>
      </w:r>
    </w:p>
    <w:p>
      <w:r>
        <w:t xml:space="preserve">    A. 时间片到</w:t>
      </w:r>
    </w:p>
    <w:p>
      <w:r>
        <w:t xml:space="preserve">    B. 等待某事件（如I/O）</w:t>
      </w:r>
    </w:p>
    <w:p>
      <w:r>
        <w:t xml:space="preserve">    C. 被唤醒</w:t>
      </w:r>
    </w:p>
    <w:p>
      <w:r>
        <w:t xml:space="preserve">    D. 进程创建</w:t>
      </w:r>
    </w:p>
    <w:p>
      <w:r>
        <w:rPr>
          <w:color w:val="166A3A"/>
        </w:rPr>
        <w:t>【答案】B  【解析】运行→阻塞是主动等待事件（如读盘）；时间片到是运行→就绪。</w:t>
      </w:r>
    </w:p>
    <w:p>
      <w:r>
        <w:rPr>
          <w:b w:val="0"/>
        </w:rPr>
        <w:t>24. 【单选】信号量S初值为3，当前值为-2，则表示（ ）。</w:t>
      </w:r>
    </w:p>
    <w:p>
      <w:r>
        <w:t xml:space="preserve">    A. 有2个资源可用</w:t>
      </w:r>
    </w:p>
    <w:p>
      <w:r>
        <w:t xml:space="preserve">    B. 有2个进程在等待该资源</w:t>
      </w:r>
    </w:p>
    <w:p>
      <w:r>
        <w:t xml:space="preserve">    C. 有3个进程等待</w:t>
      </w:r>
    </w:p>
    <w:p>
      <w:r>
        <w:t xml:space="preserve">    D. 无意义</w:t>
      </w:r>
    </w:p>
    <w:p>
      <w:r>
        <w:rPr>
          <w:color w:val="166A3A"/>
        </w:rPr>
        <w:t>【答案】B  【解析】信号量负值的绝对值为等待队列中的进程数。</w:t>
      </w:r>
    </w:p>
    <w:p>
      <w:r>
        <w:rPr>
          <w:b w:val="0"/>
        </w:rPr>
        <w:t>25. 【单选】下列进程调度算法中，可能导致饥饿的是（ ）。</w:t>
      </w:r>
    </w:p>
    <w:p>
      <w:r>
        <w:t xml:space="preserve">    A. 时间片轮转</w:t>
      </w:r>
    </w:p>
    <w:p>
      <w:r>
        <w:t xml:space="preserve">    B. 先来先服务</w:t>
      </w:r>
    </w:p>
    <w:p>
      <w:r>
        <w:t xml:space="preserve">    C. 短作业优先</w:t>
      </w:r>
    </w:p>
    <w:p>
      <w:r>
        <w:t xml:space="preserve">    D. 多级反馈队列</w:t>
      </w:r>
    </w:p>
    <w:p>
      <w:r>
        <w:rPr>
          <w:color w:val="166A3A"/>
        </w:rPr>
        <w:t>【答案】C  【解析】短作业优先中长作业可能长期得不到调度而饥饿。</w:t>
      </w:r>
    </w:p>
    <w:p>
      <w:r>
        <w:rPr>
          <w:b w:val="0"/>
        </w:rPr>
        <w:t>26. 【单选】银行家算法用于（ ）。</w:t>
      </w:r>
    </w:p>
    <w:p>
      <w:r>
        <w:t xml:space="preserve">    A. 死锁预防</w:t>
      </w:r>
    </w:p>
    <w:p>
      <w:r>
        <w:t xml:space="preserve">    B. 死锁避免</w:t>
      </w:r>
    </w:p>
    <w:p>
      <w:r>
        <w:t xml:space="preserve">    C. 死锁检测</w:t>
      </w:r>
    </w:p>
    <w:p>
      <w:r>
        <w:t xml:space="preserve">    D. 死锁解除</w:t>
      </w:r>
    </w:p>
    <w:p>
      <w:r>
        <w:rPr>
          <w:color w:val="166A3A"/>
        </w:rPr>
        <w:t>【答案】B  【解析】银行家算法通过判断系统是否处于安全状态来避免死锁。</w:t>
      </w:r>
    </w:p>
    <w:p>
      <w:r>
        <w:rPr>
          <w:b w:val="0"/>
        </w:rPr>
        <w:t>27. 【单选】在段页式存储管理中，进程的地址空间先（ ）。</w:t>
      </w:r>
    </w:p>
    <w:p>
      <w:r>
        <w:t xml:space="preserve">    A. 分页再分段</w:t>
      </w:r>
    </w:p>
    <w:p>
      <w:r>
        <w:t xml:space="preserve">    B. 分段再分页</w:t>
      </w:r>
    </w:p>
    <w:p>
      <w:r>
        <w:t xml:space="preserve">    C. 只分页</w:t>
      </w:r>
    </w:p>
    <w:p>
      <w:r>
        <w:t xml:space="preserve">    D. 只分段</w:t>
      </w:r>
    </w:p>
    <w:p>
      <w:r>
        <w:rPr>
          <w:color w:val="166A3A"/>
        </w:rPr>
        <w:t>【答案】B  【解析】段页式：地址空间先分段，每段再分页，主存分配以页为单位。</w:t>
      </w:r>
    </w:p>
    <w:p>
      <w:r>
        <w:rPr>
          <w:b w:val="0"/>
        </w:rPr>
        <w:t>28. 【单选】设备管理中，引入缓冲的主要目的是（ ）。</w:t>
      </w:r>
    </w:p>
    <w:p>
      <w:r>
        <w:t xml:space="preserve">    A. 提高CPU与I/O设备间的并行性</w:t>
      </w:r>
    </w:p>
    <w:p>
      <w:r>
        <w:t xml:space="preserve">    B. 增加设备数量</w:t>
      </w:r>
    </w:p>
    <w:p>
      <w:r>
        <w:t xml:space="preserve">    C. 降低设备价格</w:t>
      </w:r>
    </w:p>
    <w:p>
      <w:r>
        <w:t xml:space="preserve">    D. 提高数据精度</w:t>
      </w:r>
    </w:p>
    <w:p>
      <w:r>
        <w:rPr>
          <w:color w:val="166A3A"/>
        </w:rPr>
        <w:t>【答案】A  【解析】缓冲缓和CPU与I/O速度不匹配，提高并行度。</w:t>
      </w:r>
    </w:p>
    <w:p>
      <w:r>
        <w:rPr>
          <w:b w:val="0"/>
        </w:rPr>
        <w:t>29. 【单选】目录项的主要作用是（ ）。</w:t>
      </w:r>
    </w:p>
    <w:p>
      <w:r>
        <w:t xml:space="preserve">    A. 记录文件名与文件物理地址的映射</w:t>
      </w:r>
    </w:p>
    <w:p>
      <w:r>
        <w:t xml:space="preserve">    B. 存放文件内容</w:t>
      </w:r>
    </w:p>
    <w:p>
      <w:r>
        <w:t xml:space="preserve">    C. 管理内存</w:t>
      </w:r>
    </w:p>
    <w:p>
      <w:r>
        <w:t xml:space="preserve">    D. 记录用户密码</w:t>
      </w:r>
    </w:p>
    <w:p>
      <w:r>
        <w:rPr>
          <w:color w:val="166A3A"/>
        </w:rPr>
        <w:t>【答案】A  【解析】文件目录实现文件名到文件控制块/物理地址的转换。</w:t>
      </w:r>
    </w:p>
    <w:p>
      <w:r>
        <w:rPr>
          <w:b w:val="0"/>
        </w:rPr>
        <w:t>30. 【单选】若系统采用段式管理，某段逻辑地址为(段号2，段内地址1500)，段表中段2限长为1000，则该访问（ ）。</w:t>
      </w:r>
    </w:p>
    <w:p>
      <w:r>
        <w:t xml:space="preserve">    A. 越界中断</w:t>
      </w:r>
    </w:p>
    <w:p>
      <w:r>
        <w:t xml:space="preserve">    B. 正常</w:t>
      </w:r>
    </w:p>
    <w:p>
      <w:r>
        <w:t xml:space="preserve">    C. 缺页</w:t>
      </w:r>
    </w:p>
    <w:p>
      <w:r>
        <w:t xml:space="preserve">    D. 共享</w:t>
      </w:r>
    </w:p>
    <w:p>
      <w:r>
        <w:rPr>
          <w:color w:val="166A3A"/>
        </w:rPr>
        <w:t>【答案】A  【解析】段内地址1500超过段长1000，发生越界中断。</w:t>
      </w:r>
    </w:p>
    <w:p>
      <w:r>
        <w:rPr>
          <w:b w:val="0"/>
        </w:rPr>
        <w:t>31. 【单选】临界区是指（ ）。</w:t>
      </w:r>
    </w:p>
    <w:p>
      <w:r>
        <w:t xml:space="preserve">    A. 缓冲区</w:t>
      </w:r>
    </w:p>
    <w:p>
      <w:r>
        <w:t xml:space="preserve">    B. 进程中访问临界资源的那段代码</w:t>
      </w:r>
    </w:p>
    <w:p>
      <w:r>
        <w:t xml:space="preserve">    C. 内存保护区</w:t>
      </w:r>
    </w:p>
    <w:p>
      <w:r>
        <w:t xml:space="preserve">    D. 外设</w:t>
      </w:r>
    </w:p>
    <w:p>
      <w:r>
        <w:rPr>
          <w:color w:val="166A3A"/>
        </w:rPr>
        <w:t>【答案】B  【解析】临界区是进程中访问临界资源的代码段，诸进程应互斥进入。</w:t>
      </w:r>
    </w:p>
    <w:p>
      <w:r>
        <w:rPr>
          <w:b w:val="0"/>
        </w:rPr>
        <w:t>32. 【单选】作业从提交到完成的时间间隔称为（ ）。</w:t>
      </w:r>
    </w:p>
    <w:p>
      <w:r>
        <w:t xml:space="preserve">    A. 响应时间</w:t>
      </w:r>
    </w:p>
    <w:p>
      <w:r>
        <w:t xml:space="preserve">    B. 周转时间</w:t>
      </w:r>
    </w:p>
    <w:p>
      <w:r>
        <w:t xml:space="preserve">    C. 等待时间</w:t>
      </w:r>
    </w:p>
    <w:p>
      <w:r>
        <w:t xml:space="preserve">    D. 运行时间</w:t>
      </w:r>
    </w:p>
    <w:p>
      <w:r>
        <w:rPr>
          <w:color w:val="166A3A"/>
        </w:rPr>
        <w:t>【答案】B  【解析】周转时间=作业完成时刻-提交时刻。</w:t>
      </w:r>
    </w:p>
    <w:p>
      <w:r>
        <w:rPr>
          <w:b w:val="0"/>
        </w:rPr>
        <w:t>33. 【单选】HTTP协议默认端口号是（ ）。</w:t>
      </w:r>
    </w:p>
    <w:p>
      <w:r>
        <w:t xml:space="preserve">    A. 21</w:t>
      </w:r>
    </w:p>
    <w:p>
      <w:r>
        <w:t xml:space="preserve">    B. 23</w:t>
      </w:r>
    </w:p>
    <w:p>
      <w:r>
        <w:t xml:space="preserve">    C. 80</w:t>
      </w:r>
    </w:p>
    <w:p>
      <w:r>
        <w:t xml:space="preserve">    D. 443</w:t>
      </w:r>
    </w:p>
    <w:p>
      <w:r>
        <w:rPr>
          <w:color w:val="166A3A"/>
        </w:rPr>
        <w:t>【答案】C  【解析】HTTP默认80，HTTPS默认443，FTP 21，Telnet 23。</w:t>
      </w:r>
    </w:p>
    <w:p>
      <w:r>
        <w:rPr>
          <w:b w:val="0"/>
        </w:rPr>
        <w:t>34. 【单选】OSI参考模型中，路由器工作在（ ）。</w:t>
      </w:r>
    </w:p>
    <w:p>
      <w:r>
        <w:t xml:space="preserve">    A. 物理层</w:t>
      </w:r>
    </w:p>
    <w:p>
      <w:r>
        <w:t xml:space="preserve">    B. 数据链路层</w:t>
      </w:r>
    </w:p>
    <w:p>
      <w:r>
        <w:t xml:space="preserve">    C. 网络层</w:t>
      </w:r>
    </w:p>
    <w:p>
      <w:r>
        <w:t xml:space="preserve">    D. 传输层</w:t>
      </w:r>
    </w:p>
    <w:p>
      <w:r>
        <w:rPr>
          <w:color w:val="166A3A"/>
        </w:rPr>
        <w:t>【答案】C  【解析】路由器是网络层设备，依据IP地址转发分组。</w:t>
      </w:r>
    </w:p>
    <w:p>
      <w:r>
        <w:rPr>
          <w:b w:val="0"/>
        </w:rPr>
        <w:t>35. 【单选】下列IP地址中属于C类地址的是（ ）。</w:t>
      </w:r>
    </w:p>
    <w:p>
      <w:r>
        <w:t xml:space="preserve">    A. 10.0.0.1</w:t>
      </w:r>
    </w:p>
    <w:p>
      <w:r>
        <w:t xml:space="preserve">    B. 172.16.0.1</w:t>
      </w:r>
    </w:p>
    <w:p>
      <w:r>
        <w:t xml:space="preserve">    C. 192.168.1.1</w:t>
      </w:r>
    </w:p>
    <w:p>
      <w:r>
        <w:t xml:space="preserve">    D. 224.0.0.1</w:t>
      </w:r>
    </w:p>
    <w:p>
      <w:r>
        <w:rPr>
          <w:color w:val="166A3A"/>
        </w:rPr>
        <w:t>【答案】C  【解析】C类首字节192~223；10、172.16为私网AB类；224为D类组播。</w:t>
      </w:r>
    </w:p>
    <w:p>
      <w:r>
        <w:rPr>
          <w:b w:val="0"/>
        </w:rPr>
        <w:t>36. 【单选】TCP协议建立连接采用（ ）。</w:t>
      </w:r>
    </w:p>
    <w:p>
      <w:r>
        <w:t xml:space="preserve">    A. 一次性握手</w:t>
      </w:r>
    </w:p>
    <w:p>
      <w:r>
        <w:t xml:space="preserve">    B. 两次握手</w:t>
      </w:r>
    </w:p>
    <w:p>
      <w:r>
        <w:t xml:space="preserve">    C. 三次握手</w:t>
      </w:r>
    </w:p>
    <w:p>
      <w:r>
        <w:t xml:space="preserve">    D. 四次握手</w:t>
      </w:r>
    </w:p>
    <w:p>
      <w:r>
        <w:rPr>
          <w:color w:val="166A3A"/>
        </w:rPr>
        <w:t>【答案】C  【解析】TCP连接建立三次握手（SYN、SYN+ACK、ACK）。</w:t>
      </w:r>
    </w:p>
    <w:p>
      <w:r>
        <w:rPr>
          <w:b w:val="0"/>
        </w:rPr>
        <w:t>37. 【单选】DNS的作用是（ ）。</w:t>
      </w:r>
    </w:p>
    <w:p>
      <w:r>
        <w:t xml:space="preserve">    A. 域名解析为IP地址</w:t>
      </w:r>
    </w:p>
    <w:p>
      <w:r>
        <w:t xml:space="preserve">    B. 分配IP</w:t>
      </w:r>
    </w:p>
    <w:p>
      <w:r>
        <w:t xml:space="preserve">    C. 加密邮件</w:t>
      </w:r>
    </w:p>
    <w:p>
      <w:r>
        <w:t xml:space="preserve">    D. 路由选择</w:t>
      </w:r>
    </w:p>
    <w:p>
      <w:r>
        <w:rPr>
          <w:color w:val="166A3A"/>
        </w:rPr>
        <w:t>【答案】A  【解析】DNS实现域名到IP地址的正向解析。</w:t>
      </w:r>
    </w:p>
    <w:p>
      <w:r>
        <w:rPr>
          <w:b w:val="0"/>
        </w:rPr>
        <w:t>38. 【单选】数字签名主要不能提供（ ）。</w:t>
      </w:r>
    </w:p>
    <w:p>
      <w:r>
        <w:t xml:space="preserve">    A. 身份认证</w:t>
      </w:r>
    </w:p>
    <w:p>
      <w:r>
        <w:t xml:space="preserve">    B. 报文完整性</w:t>
      </w:r>
    </w:p>
    <w:p>
      <w:r>
        <w:t xml:space="preserve">    C. 不可否认</w:t>
      </w:r>
    </w:p>
    <w:p>
      <w:r>
        <w:t xml:space="preserve">    D. 数据加密（机密性）</w:t>
      </w:r>
    </w:p>
    <w:p>
      <w:r>
        <w:rPr>
          <w:color w:val="166A3A"/>
        </w:rPr>
        <w:t>【答案】D  【解析】数字签名提供认证、完整性、不可否认，通常不直接提供机密性。</w:t>
      </w:r>
    </w:p>
    <w:p>
      <w:r>
        <w:rPr>
          <w:b w:val="0"/>
        </w:rPr>
        <w:t>39. 【单选】对称加密算法的特点是（ ）。</w:t>
      </w:r>
    </w:p>
    <w:p>
      <w:r>
        <w:t xml:space="preserve">    A. 加密解密用同一密钥</w:t>
      </w:r>
    </w:p>
    <w:p>
      <w:r>
        <w:t xml:space="preserve">    B. 使用公钥私钥对</w:t>
      </w:r>
    </w:p>
    <w:p>
      <w:r>
        <w:t xml:space="preserve">    C. 速度慢</w:t>
      </w:r>
    </w:p>
    <w:p>
      <w:r>
        <w:t xml:space="preserve">    D. 密钥分发简单</w:t>
      </w:r>
    </w:p>
    <w:p>
      <w:r>
        <w:rPr>
          <w:color w:val="166A3A"/>
        </w:rPr>
        <w:t>【答案】A  【解析】对称加密加解密同密钥，速度快但密钥分发困难。DES、AES属此类。</w:t>
      </w:r>
    </w:p>
    <w:p>
      <w:r>
        <w:rPr>
          <w:b w:val="0"/>
        </w:rPr>
        <w:t>40. 【单选】下列属于非对称加密算法的是（ ）。</w:t>
      </w:r>
    </w:p>
    <w:p>
      <w:r>
        <w:t xml:space="preserve">    A. DES</w:t>
      </w:r>
    </w:p>
    <w:p>
      <w:r>
        <w:t xml:space="preserve">    B. AES</w:t>
      </w:r>
    </w:p>
    <w:p>
      <w:r>
        <w:t xml:space="preserve">    C. RSA</w:t>
      </w:r>
    </w:p>
    <w:p>
      <w:r>
        <w:t xml:space="preserve">    D. RC4</w:t>
      </w:r>
    </w:p>
    <w:p>
      <w:r>
        <w:rPr>
          <w:color w:val="166A3A"/>
        </w:rPr>
        <w:t>【答案】C  【解析】RSA是典型公钥算法；DES/AES/RC4为对称。</w:t>
      </w:r>
    </w:p>
    <w:p>
      <w:r>
        <w:rPr>
          <w:b w:val="0"/>
        </w:rPr>
        <w:t>41. 【单选】防火墙的主要作用是（ ）。</w:t>
      </w:r>
    </w:p>
    <w:p>
      <w:r>
        <w:t xml:space="preserve">    A. 防病毒</w:t>
      </w:r>
    </w:p>
    <w:p>
      <w:r>
        <w:t xml:space="preserve">    B. 隔离内外网、按策略过滤访问</w:t>
      </w:r>
    </w:p>
    <w:p>
      <w:r>
        <w:t xml:space="preserve">    C. 数据备份</w:t>
      </w:r>
    </w:p>
    <w:p>
      <w:r>
        <w:t xml:space="preserve">    D. 加密数据</w:t>
      </w:r>
    </w:p>
    <w:p>
      <w:r>
        <w:rPr>
          <w:color w:val="166A3A"/>
        </w:rPr>
        <w:t>【答案】B  【解析】防火墙按安全策略控制进出网络的流量，不能防病毒和内部攻击。</w:t>
      </w:r>
    </w:p>
    <w:p>
      <w:r>
        <w:rPr>
          <w:b w:val="0"/>
        </w:rPr>
        <w:t>42. 【单选】IPv6地址长度为（ ）。</w:t>
      </w:r>
    </w:p>
    <w:p>
      <w:r>
        <w:t xml:space="preserve">    A. 32位</w:t>
      </w:r>
    </w:p>
    <w:p>
      <w:r>
        <w:t xml:space="preserve">    B. 64位</w:t>
      </w:r>
    </w:p>
    <w:p>
      <w:r>
        <w:t xml:space="preserve">    C. 128位</w:t>
      </w:r>
    </w:p>
    <w:p>
      <w:r>
        <w:t xml:space="preserve">    D. 256位</w:t>
      </w:r>
    </w:p>
    <w:p>
      <w:r>
        <w:rPr>
          <w:color w:val="166A3A"/>
        </w:rPr>
        <w:t>【答案】C  【解析】IPv6地址128位。</w:t>
      </w:r>
    </w:p>
    <w:p>
      <w:r>
        <w:rPr>
          <w:b w:val="0"/>
        </w:rPr>
        <w:t>43. 【单选】在TCP/IP体系中，UDP协议位于（ ）。</w:t>
      </w:r>
    </w:p>
    <w:p>
      <w:r>
        <w:t xml:space="preserve">    A. 网络接口层</w:t>
      </w:r>
    </w:p>
    <w:p>
      <w:r>
        <w:t xml:space="preserve">    B. 网际层</w:t>
      </w:r>
    </w:p>
    <w:p>
      <w:r>
        <w:t xml:space="preserve">    C. 传输层</w:t>
      </w:r>
    </w:p>
    <w:p>
      <w:r>
        <w:t xml:space="preserve">    D. 应用层</w:t>
      </w:r>
    </w:p>
    <w:p>
      <w:r>
        <w:rPr>
          <w:color w:val="166A3A"/>
        </w:rPr>
        <w:t>【答案】C  【解析】UDP与TCP同为传输层协议，UDP无连接、不可靠。</w:t>
      </w:r>
    </w:p>
    <w:p>
      <w:r>
        <w:rPr>
          <w:b w:val="0"/>
        </w:rPr>
        <w:t>44. 【单选】HTTPS是在HTTP基础上加入了（ ）。</w:t>
      </w:r>
    </w:p>
    <w:p>
      <w:r>
        <w:t xml:space="preserve">    A. FTP</w:t>
      </w:r>
    </w:p>
    <w:p>
      <w:r>
        <w:t xml:space="preserve">    B. SSL/TLS</w:t>
      </w:r>
    </w:p>
    <w:p>
      <w:r>
        <w:t xml:space="preserve">    C. DNS</w:t>
      </w:r>
    </w:p>
    <w:p>
      <w:r>
        <w:t xml:space="preserve">    D. SMTP</w:t>
      </w:r>
    </w:p>
    <w:p>
      <w:r>
        <w:rPr>
          <w:color w:val="166A3A"/>
        </w:rPr>
        <w:t>【答案】B  【解析】HTTPS=HTTP+SSL/TLS，默认端口443。</w:t>
      </w:r>
    </w:p>
    <w:p>
      <w:r>
        <w:rPr>
          <w:b w:val="0"/>
        </w:rPr>
        <w:t>45. 【单选】下列攻击中属于被动攻击的是（ ）。</w:t>
      </w:r>
    </w:p>
    <w:p>
      <w:r>
        <w:t xml:space="preserve">    A. 篡改</w:t>
      </w:r>
    </w:p>
    <w:p>
      <w:r>
        <w:t xml:space="preserve">    B. 窃听分析流量</w:t>
      </w:r>
    </w:p>
    <w:p>
      <w:r>
        <w:t xml:space="preserve">    C. 拒绝服务</w:t>
      </w:r>
    </w:p>
    <w:p>
      <w:r>
        <w:t xml:space="preserve">    D. 伪造</w:t>
      </w:r>
    </w:p>
    <w:p>
      <w:r>
        <w:rPr>
          <w:color w:val="166A3A"/>
        </w:rPr>
        <w:t>【答案】B  【解析】被动攻击不修改信息，如窃听、流量分析；篡改、DoS、伪造为主动攻击。</w:t>
      </w:r>
    </w:p>
    <w:p>
      <w:r>
        <w:rPr>
          <w:b w:val="0"/>
        </w:rPr>
        <w:t>46. 【单选】子网掩码255.255.255.224对应的主机位有（ ）位。</w:t>
      </w:r>
    </w:p>
    <w:p>
      <w:r>
        <w:t xml:space="preserve">    A. 5</w:t>
      </w:r>
    </w:p>
    <w:p>
      <w:r>
        <w:t xml:space="preserve">    B. 6</w:t>
      </w:r>
    </w:p>
    <w:p>
      <w:r>
        <w:t xml:space="preserve">    C. 7</w:t>
      </w:r>
    </w:p>
    <w:p>
      <w:r>
        <w:t xml:space="preserve">    D. 8</w:t>
      </w:r>
    </w:p>
    <w:p>
      <w:r>
        <w:rPr>
          <w:color w:val="166A3A"/>
        </w:rPr>
        <w:t>【答案】A  【解析】224=11100000，主机位5位，每子网30台可用主机。</w:t>
      </w:r>
    </w:p>
    <w:p>
      <w:r>
        <w:rPr>
          <w:b w:val="0"/>
        </w:rPr>
        <w:t>47. 【单选】SMTP协议用于（ ）。</w:t>
      </w:r>
    </w:p>
    <w:p>
      <w:r>
        <w:t xml:space="preserve">    A. 接收邮件</w:t>
      </w:r>
    </w:p>
    <w:p>
      <w:r>
        <w:t xml:space="preserve">    B. 发送邮件</w:t>
      </w:r>
    </w:p>
    <w:p>
      <w:r>
        <w:t xml:space="preserve">    C. 网页浏览</w:t>
      </w:r>
    </w:p>
    <w:p>
      <w:r>
        <w:t xml:space="preserve">    D. 文件下载</w:t>
      </w:r>
    </w:p>
    <w:p>
      <w:r>
        <w:rPr>
          <w:color w:val="166A3A"/>
        </w:rPr>
        <w:t>【答案】B  【解析】SMTP发送邮件；POP3/IMAP接收邮件。</w:t>
      </w:r>
    </w:p>
    <w:p>
      <w:r>
        <w:rPr>
          <w:b w:val="0"/>
        </w:rPr>
        <w:t>48. 【单选】攻击者伪造源IP地址发送大量请求使目标瘫痪，这种攻击是（ ）。</w:t>
      </w:r>
    </w:p>
    <w:p>
      <w:r>
        <w:t xml:space="preserve">    A. 暴力破解</w:t>
      </w:r>
    </w:p>
    <w:p>
      <w:r>
        <w:t xml:space="preserve">    B. DDoS拒绝服务</w:t>
      </w:r>
    </w:p>
    <w:p>
      <w:r>
        <w:t xml:space="preserve">    C. 中间人攻击</w:t>
      </w:r>
    </w:p>
    <w:p>
      <w:r>
        <w:t xml:space="preserve">    D. SQL注入</w:t>
      </w:r>
    </w:p>
    <w:p>
      <w:r>
        <w:rPr>
          <w:color w:val="166A3A"/>
        </w:rPr>
        <w:t>【答案】B  【解析】DDoS分布式拒绝服务耗尽目标资源使其无法正常服务。</w:t>
      </w:r>
    </w:p>
    <w:p>
      <w:r>
        <w:rPr>
          <w:b w:val="0"/>
        </w:rPr>
        <w:t>49. 【单选】在关系数据库中，主键（PRIMARY KEY）的作用是（ ）。</w:t>
      </w:r>
    </w:p>
    <w:p>
      <w:r>
        <w:t xml:space="preserve">    A. 唯一标识元组且不允许空值</w:t>
      </w:r>
    </w:p>
    <w:p>
      <w:r>
        <w:t xml:space="preserve">    B. 允许重复</w:t>
      </w:r>
    </w:p>
    <w:p>
      <w:r>
        <w:t xml:space="preserve">    C. 必须为外键</w:t>
      </w:r>
    </w:p>
    <w:p>
      <w:r>
        <w:t xml:space="preserve">    D. 只能由一个属性构成</w:t>
      </w:r>
    </w:p>
    <w:p>
      <w:r>
        <w:rPr>
          <w:color w:val="166A3A"/>
        </w:rPr>
        <w:t>【答案】A  【解析】主键唯一标识关系中的元组，值非空且唯一。</w:t>
      </w:r>
    </w:p>
    <w:p>
      <w:r>
        <w:rPr>
          <w:b w:val="0"/>
        </w:rPr>
        <w:t>50. 【单选】SQL中用于删除表中数据但保留表结构的命令是（ ）。</w:t>
      </w:r>
    </w:p>
    <w:p>
      <w:r>
        <w:t xml:space="preserve">    A. DROP</w:t>
      </w:r>
    </w:p>
    <w:p>
      <w:r>
        <w:t xml:space="preserve">    B. DELETE</w:t>
      </w:r>
    </w:p>
    <w:p>
      <w:r>
        <w:t xml:space="preserve">    C. ALTER</w:t>
      </w:r>
    </w:p>
    <w:p>
      <w:r>
        <w:t xml:space="preserve">    D. CREATE</w:t>
      </w:r>
    </w:p>
    <w:p>
      <w:r>
        <w:rPr>
          <w:color w:val="166A3A"/>
        </w:rPr>
        <w:t>【答案】B  【解析】DELETE删除行（可带WHERE），DROP删整个表，TRUNCATE清空表。</w:t>
      </w:r>
    </w:p>
    <w:p>
      <w:r>
        <w:rPr>
          <w:b w:val="0"/>
        </w:rPr>
        <w:t>51. 【单选】关系模式R中，若属性X→Y，且Y不包含X，则称该函数依赖为（ ）。</w:t>
      </w:r>
    </w:p>
    <w:p>
      <w:r>
        <w:t xml:space="preserve">    A. 平凡函数依赖</w:t>
      </w:r>
    </w:p>
    <w:p>
      <w:r>
        <w:t xml:space="preserve">    B. 非平凡函数依赖</w:t>
      </w:r>
    </w:p>
    <w:p>
      <w:r>
        <w:t xml:space="preserve">    C. 传递依赖</w:t>
      </w:r>
    </w:p>
    <w:p>
      <w:r>
        <w:t xml:space="preserve">    D. 完全依赖</w:t>
      </w:r>
    </w:p>
    <w:p>
      <w:r>
        <w:rPr>
          <w:color w:val="166A3A"/>
        </w:rPr>
        <w:t>【答案】B  【解析】Y不是X子集时为非平凡函数依赖。</w:t>
      </w:r>
    </w:p>
    <w:p>
      <w:r>
        <w:rPr>
          <w:b w:val="0"/>
        </w:rPr>
        <w:t>52. 【单选】若关系模式达到3NF，则要求（ ）。</w:t>
      </w:r>
    </w:p>
    <w:p>
      <w:r>
        <w:t xml:space="preserve">    A. 消除非主属性对码的部分和传递依赖</w:t>
      </w:r>
    </w:p>
    <w:p>
      <w:r>
        <w:t xml:space="preserve">    B. 只消除部分依赖</w:t>
      </w:r>
    </w:p>
    <w:p>
      <w:r>
        <w:t xml:space="preserve">    C. 允许传递依赖</w:t>
      </w:r>
    </w:p>
    <w:p>
      <w:r>
        <w:t xml:space="preserve">    D. 所有属性都无关</w:t>
      </w:r>
    </w:p>
    <w:p>
      <w:r>
        <w:rPr>
          <w:color w:val="166A3A"/>
        </w:rPr>
        <w:t>【答案】A  【解析】3NF在2NF基础上消除非主属性对码的传递依赖。</w:t>
      </w:r>
    </w:p>
    <w:p>
      <w:r>
        <w:rPr>
          <w:b w:val="0"/>
        </w:rPr>
        <w:t>53. 【单选】数据库事务的ACID特性中，I是指（ ）。</w:t>
      </w:r>
    </w:p>
    <w:p>
      <w:r>
        <w:t xml:space="preserve">    A. 原子性</w:t>
      </w:r>
    </w:p>
    <w:p>
      <w:r>
        <w:t xml:space="preserve">    B. 一致性</w:t>
      </w:r>
    </w:p>
    <w:p>
      <w:r>
        <w:t xml:space="preserve">    C. 隔离性</w:t>
      </w:r>
    </w:p>
    <w:p>
      <w:r>
        <w:t xml:space="preserve">    D. 持久性</w:t>
      </w:r>
    </w:p>
    <w:p>
      <w:r>
        <w:rPr>
          <w:color w:val="166A3A"/>
        </w:rPr>
        <w:t>【答案】C  【解析】A原子性C一致性I隔离性D持久性。</w:t>
      </w:r>
    </w:p>
    <w:p>
      <w:r>
        <w:rPr>
          <w:b w:val="0"/>
        </w:rPr>
        <w:t>54. 【单选】SQL语句SELECT * FROM SCORE WHERE score&gt;=60，其中WHERE子句对应关系代数的（ ）。</w:t>
      </w:r>
    </w:p>
    <w:p>
      <w:r>
        <w:t xml:space="preserve">    A. 投影</w:t>
      </w:r>
    </w:p>
    <w:p>
      <w:r>
        <w:t xml:space="preserve">    B. 选择</w:t>
      </w:r>
    </w:p>
    <w:p>
      <w:r>
        <w:t xml:space="preserve">    C. 连接</w:t>
      </w:r>
    </w:p>
    <w:p>
      <w:r>
        <w:t xml:space="preserve">    D. 并</w:t>
      </w:r>
    </w:p>
    <w:p>
      <w:r>
        <w:rPr>
          <w:color w:val="166A3A"/>
        </w:rPr>
        <w:t>【答案】B  【解析】WHERE是按条件选择元组，对应选择（σ）；SELECT列对应投影（π）。</w:t>
      </w:r>
    </w:p>
    <w:p>
      <w:r>
        <w:rPr>
          <w:b w:val="0"/>
        </w:rPr>
        <w:t>55. 【单选】视图（View）是一种（ ）。</w:t>
      </w:r>
    </w:p>
    <w:p>
      <w:r>
        <w:t xml:space="preserve">    A. 基本表</w:t>
      </w:r>
    </w:p>
    <w:p>
      <w:r>
        <w:t xml:space="preserve">    B. 虚表，由查询定义</w:t>
      </w:r>
    </w:p>
    <w:p>
      <w:r>
        <w:t xml:space="preserve">    C. 物理表</w:t>
      </w:r>
    </w:p>
    <w:p>
      <w:r>
        <w:t xml:space="preserve">    D. 索引</w:t>
      </w:r>
    </w:p>
    <w:p>
      <w:r>
        <w:rPr>
          <w:color w:val="166A3A"/>
        </w:rPr>
        <w:t>【答案】B  【解析】视图是虚表，本身不存储数据，数据来自基表。</w:t>
      </w:r>
    </w:p>
    <w:p>
      <w:r>
        <w:rPr>
          <w:b w:val="0"/>
        </w:rPr>
        <w:t>56. 【单选】数据库并发控制中，两段锁协议（2PL）可以保证（ ）。</w:t>
      </w:r>
    </w:p>
    <w:p>
      <w:r>
        <w:t xml:space="preserve">    A. 可串行化调度</w:t>
      </w:r>
    </w:p>
    <w:p>
      <w:r>
        <w:t xml:space="preserve">    B. 死锁避免</w:t>
      </w:r>
    </w:p>
    <w:p>
      <w:r>
        <w:t xml:space="preserve">    C. 提高并发度</w:t>
      </w:r>
    </w:p>
    <w:p>
      <w:r>
        <w:t xml:space="preserve">    D. 减少存储</w:t>
      </w:r>
    </w:p>
    <w:p>
      <w:r>
        <w:rPr>
          <w:color w:val="166A3A"/>
        </w:rPr>
        <w:t>【答案】A  【解析】遵守两段锁协议的并发调度是可串行化的，但可能发生死锁。</w:t>
      </w:r>
    </w:p>
    <w:p>
      <w:r>
        <w:rPr>
          <w:b w:val="0"/>
        </w:rPr>
        <w:t>57. 【单选】E-R模型中，实体之间的联系用（ ）表示。</w:t>
      </w:r>
    </w:p>
    <w:p>
      <w:r>
        <w:t xml:space="preserve">    A. 矩形</w:t>
      </w:r>
    </w:p>
    <w:p>
      <w:r>
        <w:t xml:space="preserve">    B. 椭圆</w:t>
      </w:r>
    </w:p>
    <w:p>
      <w:r>
        <w:t xml:space="preserve">    C. 菱形</w:t>
      </w:r>
    </w:p>
    <w:p>
      <w:r>
        <w:t xml:space="preserve">    D. 直线</w:t>
      </w:r>
    </w:p>
    <w:p>
      <w:r>
        <w:rPr>
          <w:color w:val="166A3A"/>
        </w:rPr>
        <w:t>【答案】C  【解析】矩形表实体，椭圆表属性，菱形表联系。</w:t>
      </w:r>
    </w:p>
    <w:p>
      <w:r>
        <w:rPr>
          <w:b w:val="0"/>
        </w:rPr>
        <w:t>58. 【单选】下列关于外键的说法正确的是（ ）。</w:t>
      </w:r>
    </w:p>
    <w:p>
      <w:r>
        <w:t xml:space="preserve">    A. 外键值可以为空</w:t>
      </w:r>
    </w:p>
    <w:p>
      <w:r>
        <w:t xml:space="preserve">    B. 外键必须唯一</w:t>
      </w:r>
    </w:p>
    <w:p>
      <w:r>
        <w:t xml:space="preserve">    C. 外键不能引用本表</w:t>
      </w:r>
    </w:p>
    <w:p>
      <w:r>
        <w:t xml:space="preserve">    D. 外键值不允许重复</w:t>
      </w:r>
    </w:p>
    <w:p>
      <w:r>
        <w:rPr>
          <w:color w:val="166A3A"/>
        </w:rPr>
        <w:t>【答案】A  【解析】外键可空（除非显式NOT NULL），其值需匹配被引用主键或为空。</w:t>
      </w:r>
    </w:p>
    <w:p>
      <w:r>
        <w:rPr>
          <w:b w:val="0"/>
        </w:rPr>
        <w:t>59. 【单选】数据库恢复的基本单位是（ ）。</w:t>
      </w:r>
    </w:p>
    <w:p>
      <w:r>
        <w:t xml:space="preserve">    A. 程序</w:t>
      </w:r>
    </w:p>
    <w:p>
      <w:r>
        <w:t xml:space="preserve">    B. 事务</w:t>
      </w:r>
    </w:p>
    <w:p>
      <w:r>
        <w:t xml:space="preserve">    C. 表</w:t>
      </w:r>
    </w:p>
    <w:p>
      <w:r>
        <w:t xml:space="preserve">    D. 字段</w:t>
      </w:r>
    </w:p>
    <w:p>
      <w:r>
        <w:rPr>
          <w:color w:val="166A3A"/>
        </w:rPr>
        <w:t>【答案】B  【解析】事务是恢复和并发控制的基本单位。</w:t>
      </w:r>
    </w:p>
    <w:p>
      <w:r>
        <w:rPr>
          <w:b w:val="0"/>
        </w:rPr>
        <w:t>60. 【单选】在SQL中，分组统计应使用（ ）子句。</w:t>
      </w:r>
    </w:p>
    <w:p>
      <w:r>
        <w:t xml:space="preserve">    A. ORDER BY</w:t>
      </w:r>
    </w:p>
    <w:p>
      <w:r>
        <w:t xml:space="preserve">    B. GROUP BY</w:t>
      </w:r>
    </w:p>
    <w:p>
      <w:r>
        <w:t xml:space="preserve">    C. HAVING</w:t>
      </w:r>
    </w:p>
    <w:p>
      <w:r>
        <w:t xml:space="preserve">    D. WHERE</w:t>
      </w:r>
    </w:p>
    <w:p>
      <w:r>
        <w:rPr>
          <w:color w:val="166A3A"/>
        </w:rPr>
        <w:t>【答案】B  【解析】GROUP BY分组，常配合COUNT/SUM等聚合函数；HAVING对分组结果过滤。</w:t>
      </w:r>
    </w:p>
    <w:p>
      <w:r>
        <w:rPr>
          <w:b w:val="0"/>
        </w:rPr>
        <w:t>61. 【单选】数据库系统与文件系统的本质区别是（ ）。</w:t>
      </w:r>
    </w:p>
    <w:p>
      <w:r>
        <w:t xml:space="preserve">    A. 数据结构化</w:t>
      </w:r>
    </w:p>
    <w:p>
      <w:r>
        <w:t xml:space="preserve">    B. 数据量大</w:t>
      </w:r>
    </w:p>
    <w:p>
      <w:r>
        <w:t xml:space="preserve">    C. 有软件</w:t>
      </w:r>
    </w:p>
    <w:p>
      <w:r>
        <w:t xml:space="preserve">    D. 用磁盘</w:t>
      </w:r>
    </w:p>
    <w:p>
      <w:r>
        <w:rPr>
          <w:color w:val="166A3A"/>
        </w:rPr>
        <w:t>【答案】A  【解析】数据库系统实现整体数据的结构化，由DBMS统一管理，是与文件系统的本质区别。</w:t>
      </w:r>
    </w:p>
    <w:p>
      <w:r>
        <w:rPr>
          <w:b w:val="0"/>
        </w:rPr>
        <w:t>62. 【单选】若事务T对数据R加了S锁，则其他事务（ ）。</w:t>
      </w:r>
    </w:p>
    <w:p>
      <w:r>
        <w:t xml:space="preserve">    A. 只能读不能写R</w:t>
      </w:r>
    </w:p>
    <w:p>
      <w:r>
        <w:t xml:space="preserve">    B. 可以读也可以写R</w:t>
      </w:r>
    </w:p>
    <w:p>
      <w:r>
        <w:t xml:space="preserve">    C. 不能读R</w:t>
      </w:r>
    </w:p>
    <w:p>
      <w:r>
        <w:t xml:space="preserve">    D. 必须加X锁</w:t>
      </w:r>
    </w:p>
    <w:p>
      <w:r>
        <w:rPr>
          <w:color w:val="166A3A"/>
        </w:rPr>
        <w:t>【答案】A  【解析】S锁（共享锁）：其他事务可读不可写；X锁（排他）则读写都禁止。</w:t>
      </w:r>
    </w:p>
    <w:p>
      <w:r>
        <w:rPr>
          <w:b w:val="0"/>
        </w:rPr>
        <w:t>63. 【单选】关系代数中，R÷S（除运算）常用于（ ）。</w:t>
      </w:r>
    </w:p>
    <w:p>
      <w:r>
        <w:t xml:space="preserve">    A. 查询包含S所有元组投影的R元组</w:t>
      </w:r>
    </w:p>
    <w:p>
      <w:r>
        <w:t xml:space="preserve">    B. 合并</w:t>
      </w:r>
    </w:p>
    <w:p>
      <w:r>
        <w:t xml:space="preserve">    C. 取差</w:t>
      </w:r>
    </w:p>
    <w:p>
      <w:r>
        <w:t xml:space="preserve">    D. 连接</w:t>
      </w:r>
    </w:p>
    <w:p>
      <w:r>
        <w:rPr>
          <w:color w:val="166A3A"/>
        </w:rPr>
        <w:t>【答案】A  【解析】除运算解决"查询选修了全部课程"类包含查询。</w:t>
      </w:r>
    </w:p>
    <w:p>
      <w:r>
        <w:rPr>
          <w:b w:val="0"/>
        </w:rPr>
        <w:t>64. 【单选】数据库设计的正确阶段顺序是（ ）。</w:t>
      </w:r>
    </w:p>
    <w:p>
      <w:r>
        <w:t xml:space="preserve">    A. 需求分析→概念结构设计→逻辑结构设计→物理设计</w:t>
      </w:r>
    </w:p>
    <w:p>
      <w:r>
        <w:t xml:space="preserve">    B. 逻辑→概念→需求→物理</w:t>
      </w:r>
    </w:p>
    <w:p>
      <w:r>
        <w:t xml:space="preserve">    C. 物理→逻辑→概念</w:t>
      </w:r>
    </w:p>
    <w:p>
      <w:r>
        <w:t xml:space="preserve">    D. 需求→物理→逻辑</w:t>
      </w:r>
    </w:p>
    <w:p>
      <w:r>
        <w:rPr>
          <w:color w:val="166A3A"/>
        </w:rPr>
        <w:t>【答案】A  【解析】标准：需求分析、概念结构(E-R)、逻辑结构(表)、物理结构、实施、运行维护。</w:t>
      </w:r>
    </w:p>
    <w:p>
      <w:r>
        <w:rPr>
          <w:b w:val="0"/>
        </w:rPr>
        <w:t>65. 【单选】软件生命周期中，花费代价最大的阶段通常是（ ）。</w:t>
      </w:r>
    </w:p>
    <w:p>
      <w:r>
        <w:t xml:space="preserve">    A. 需求分析</w:t>
      </w:r>
    </w:p>
    <w:p>
      <w:r>
        <w:t xml:space="preserve">    B. 设计</w:t>
      </w:r>
    </w:p>
    <w:p>
      <w:r>
        <w:t xml:space="preserve">    C. 编码</w:t>
      </w:r>
    </w:p>
    <w:p>
      <w:r>
        <w:t xml:space="preserve">    D. 维护</w:t>
      </w:r>
    </w:p>
    <w:p>
      <w:r>
        <w:rPr>
          <w:color w:val="166A3A"/>
        </w:rPr>
        <w:t>【答案】D  【解析】软件维护阶段占整个生命周期成本的60%以上。</w:t>
      </w:r>
    </w:p>
    <w:p>
      <w:r>
        <w:rPr>
          <w:b w:val="0"/>
        </w:rPr>
        <w:t>66. 【单选】在瀑布模型中，各阶段（ ）。</w:t>
      </w:r>
    </w:p>
    <w:p>
      <w:r>
        <w:t xml:space="preserve">    A. 线性顺序、文档驱动</w:t>
      </w:r>
    </w:p>
    <w:p>
      <w:r>
        <w:t xml:space="preserve">    B. 迭代增量</w:t>
      </w:r>
    </w:p>
    <w:p>
      <w:r>
        <w:t xml:space="preserve">    C. 快速原型</w:t>
      </w:r>
    </w:p>
    <w:p>
      <w:r>
        <w:t xml:space="preserve">    D. 敏捷</w:t>
      </w:r>
    </w:p>
    <w:p>
      <w:r>
        <w:rPr>
          <w:color w:val="166A3A"/>
        </w:rPr>
        <w:t>【答案】A  【解析】瀑布模型按阶段线性推进，每阶段产出文档，适合需求明确的项目。</w:t>
      </w:r>
    </w:p>
    <w:p>
      <w:r>
        <w:rPr>
          <w:b w:val="0"/>
        </w:rPr>
        <w:t>67. 【单选】敏捷开发Scrum中，迭代通常称为（ ）。</w:t>
      </w:r>
    </w:p>
    <w:p>
      <w:r>
        <w:t xml:space="preserve">    A. 里程碑</w:t>
      </w:r>
    </w:p>
    <w:p>
      <w:r>
        <w:t xml:space="preserve">    B. Sprint</w:t>
      </w:r>
    </w:p>
    <w:p>
      <w:r>
        <w:t xml:space="preserve">    C. 版本</w:t>
      </w:r>
    </w:p>
    <w:p>
      <w:r>
        <w:t xml:space="preserve">    D. 阶段</w:t>
      </w:r>
    </w:p>
    <w:p>
      <w:r>
        <w:rPr>
          <w:color w:val="166A3A"/>
        </w:rPr>
        <w:t>【答案】B  【解析】Scrum的迭代称为Sprint，一般2~4周。</w:t>
      </w:r>
    </w:p>
    <w:p>
      <w:r>
        <w:rPr>
          <w:b w:val="0"/>
        </w:rPr>
        <w:t>68. 【单选】模块独立性的两个度量标准是（ ）。</w:t>
      </w:r>
    </w:p>
    <w:p>
      <w:r>
        <w:t xml:space="preserve">    A. 耦合与内聚</w:t>
      </w:r>
    </w:p>
    <w:p>
      <w:r>
        <w:t xml:space="preserve">    B. 抽象与封装</w:t>
      </w:r>
    </w:p>
    <w:p>
      <w:r>
        <w:t xml:space="preserve">    C. 继承与多态</w:t>
      </w:r>
    </w:p>
    <w:p>
      <w:r>
        <w:t xml:space="preserve">    D. 复杂度与规模</w:t>
      </w:r>
    </w:p>
    <w:p>
      <w:r>
        <w:rPr>
          <w:color w:val="166A3A"/>
        </w:rPr>
        <w:t>【答案】A  【解析】高内聚、低耦合是模块独立的目标；内聚越高越好，耦合越低越好。</w:t>
      </w:r>
    </w:p>
    <w:p>
      <w:r>
        <w:rPr>
          <w:b w:val="0"/>
        </w:rPr>
        <w:t>69. 【单选】下列耦合方式中耦合度最低（最好）的是（ ）。</w:t>
      </w:r>
    </w:p>
    <w:p>
      <w:r>
        <w:t xml:space="preserve">    A. 内容耦合</w:t>
      </w:r>
    </w:p>
    <w:p>
      <w:r>
        <w:t xml:space="preserve">    B. 公共耦合</w:t>
      </w:r>
    </w:p>
    <w:p>
      <w:r>
        <w:t xml:space="preserve">    C. 数据耦合</w:t>
      </w:r>
    </w:p>
    <w:p>
      <w:r>
        <w:t xml:space="preserve">    D. 控制耦合</w:t>
      </w:r>
    </w:p>
    <w:p>
      <w:r>
        <w:rPr>
          <w:color w:val="166A3A"/>
        </w:rPr>
        <w:t>【答案】C  【解析】数据耦合（仅传数据）最松散；内容耦合最坏。</w:t>
      </w:r>
    </w:p>
    <w:p>
      <w:r>
        <w:rPr>
          <w:b w:val="0"/>
        </w:rPr>
        <w:t>70. 【单选】黑盒测试主要用于检查（ ）。</w:t>
      </w:r>
    </w:p>
    <w:p>
      <w:r>
        <w:t xml:space="preserve">    A. 程序内部逻辑</w:t>
      </w:r>
    </w:p>
    <w:p>
      <w:r>
        <w:t xml:space="preserve">    B. 软件功能是否符合需求</w:t>
      </w:r>
    </w:p>
    <w:p>
      <w:r>
        <w:t xml:space="preserve">    C. 语句覆盖</w:t>
      </w:r>
    </w:p>
    <w:p>
      <w:r>
        <w:t xml:space="preserve">    D. 路径覆盖</w:t>
      </w:r>
    </w:p>
    <w:p>
      <w:r>
        <w:rPr>
          <w:color w:val="166A3A"/>
        </w:rPr>
        <w:t>【答案】B  【解析】黑盒测试基于需求规格，检验功能正确性；白盒测内部结构。</w:t>
      </w:r>
    </w:p>
    <w:p>
      <w:r>
        <w:rPr>
          <w:b w:val="0"/>
        </w:rPr>
        <w:t>71. 【单选】若某程序只有一个判定，采用判定覆盖至少需要（ ）个用例让每个分支取到。</w:t>
      </w:r>
    </w:p>
    <w:p>
      <w:r>
        <w:t xml:space="preserve">    A. 1</w:t>
      </w:r>
    </w:p>
    <w:p>
      <w:r>
        <w:t xml:space="preserve">    B. 2</w:t>
      </w:r>
    </w:p>
    <w:p>
      <w:r>
        <w:t xml:space="preserve">    C. 3</w:t>
      </w:r>
    </w:p>
    <w:p>
      <w:r>
        <w:t xml:space="preserve">    D. 4</w:t>
      </w:r>
    </w:p>
    <w:p>
      <w:r>
        <w:rPr>
          <w:color w:val="166A3A"/>
        </w:rPr>
        <w:t>【答案】B  【解析】判定覆盖使每个判定取真、取假各一次，至少2个用例。</w:t>
      </w:r>
    </w:p>
    <w:p>
      <w:r>
        <w:rPr>
          <w:b w:val="0"/>
        </w:rPr>
        <w:t>72. 【单选】UML类图中，类之间"整体-部分"的关系是（ ）。</w:t>
      </w:r>
    </w:p>
    <w:p>
      <w:r>
        <w:t xml:space="preserve">    A. 泛化</w:t>
      </w:r>
    </w:p>
    <w:p>
      <w:r>
        <w:t xml:space="preserve">    B. 聚合/组合</w:t>
      </w:r>
    </w:p>
    <w:p>
      <w:r>
        <w:t xml:space="preserve">    C. 依赖</w:t>
      </w:r>
    </w:p>
    <w:p>
      <w:r>
        <w:t xml:space="preserve">    D. 关联</w:t>
      </w:r>
    </w:p>
    <w:p>
      <w:r>
        <w:rPr>
          <w:color w:val="166A3A"/>
        </w:rPr>
        <w:t>【答案】B  【解析】聚合(空心菱形)与组合(实心菱形)表示整体部分关系，组合更强、同生命周期。</w:t>
      </w:r>
    </w:p>
    <w:p>
      <w:r>
        <w:rPr>
          <w:b w:val="0"/>
        </w:rPr>
        <w:t>73. 【单选】面向对象中，子类重新定义父类同名方法称为（ ）。</w:t>
      </w:r>
    </w:p>
    <w:p>
      <w:r>
        <w:t xml:space="preserve">    A. 重载</w:t>
      </w:r>
    </w:p>
    <w:p>
      <w:r>
        <w:t xml:space="preserve">    B. 重写(覆盖)</w:t>
      </w:r>
    </w:p>
    <w:p>
      <w:r>
        <w:t xml:space="preserve">    C. 继承</w:t>
      </w:r>
    </w:p>
    <w:p>
      <w:r>
        <w:t xml:space="preserve">    D. 封装</w:t>
      </w:r>
    </w:p>
    <w:p>
      <w:r>
        <w:rPr>
          <w:color w:val="166A3A"/>
        </w:rPr>
        <w:t>【答案】B  【解析】子类覆盖父类方法实现多态；重载是同类中同名不同参。</w:t>
      </w:r>
    </w:p>
    <w:p>
      <w:r>
        <w:rPr>
          <w:b w:val="0"/>
        </w:rPr>
        <w:t>74. 【单选】UML用例图的主要参与者是（ ）。</w:t>
      </w:r>
    </w:p>
    <w:p>
      <w:r>
        <w:t xml:space="preserve">    A. 系统内部模块</w:t>
      </w:r>
    </w:p>
    <w:p>
      <w:r>
        <w:t xml:space="preserve">    B. 外部用户/外部系统</w:t>
      </w:r>
    </w:p>
    <w:p>
      <w:r>
        <w:t xml:space="preserve">    C. 数据库</w:t>
      </w:r>
    </w:p>
    <w:p>
      <w:r>
        <w:t xml:space="preserve">    D. 开发者</w:t>
      </w:r>
    </w:p>
    <w:p>
      <w:r>
        <w:rPr>
          <w:color w:val="166A3A"/>
        </w:rPr>
        <w:t>【答案】B  【解析】用例图描述参与者(外部)与系统提供用例(功能)的关系。</w:t>
      </w:r>
    </w:p>
    <w:p>
      <w:r>
        <w:rPr>
          <w:b w:val="0"/>
        </w:rPr>
        <w:t>75. 【单选】软件测试中，alpha测试是（ ）。</w:t>
      </w:r>
    </w:p>
    <w:p>
      <w:r>
        <w:t xml:space="preserve">    A. 用户在开发环境下测试</w:t>
      </w:r>
    </w:p>
    <w:p>
      <w:r>
        <w:t xml:space="preserve">    B. 用户在实际使用环境下测试</w:t>
      </w:r>
    </w:p>
    <w:p>
      <w:r>
        <w:t xml:space="preserve">    C. 单元测试</w:t>
      </w:r>
    </w:p>
    <w:p>
      <w:r>
        <w:t xml:space="preserve">    D. 系统测试</w:t>
      </w:r>
    </w:p>
    <w:p>
      <w:r>
        <w:rPr>
          <w:color w:val="166A3A"/>
        </w:rPr>
        <w:t>【答案】A  【解析】α测试在开发方现场由用户测试；β测试在用户实际使用环境测试。</w:t>
      </w:r>
    </w:p>
    <w:p>
      <w:r>
        <w:rPr>
          <w:b w:val="0"/>
        </w:rPr>
        <w:t>76. 【单选】内聚程度最高的是（ ）。</w:t>
      </w:r>
    </w:p>
    <w:p>
      <w:r>
        <w:t xml:space="preserve">    A. 偶然内聚</w:t>
      </w:r>
    </w:p>
    <w:p>
      <w:r>
        <w:t xml:space="preserve">    B. 逻辑内聚</w:t>
      </w:r>
    </w:p>
    <w:p>
      <w:r>
        <w:t xml:space="preserve">    C. 顺序内聚</w:t>
      </w:r>
    </w:p>
    <w:p>
      <w:r>
        <w:t xml:space="preserve">    D. 功能内聚</w:t>
      </w:r>
    </w:p>
    <w:p>
      <w:r>
        <w:rPr>
          <w:color w:val="166A3A"/>
        </w:rPr>
        <w:t>【答案】D  【解析】功能内聚（一个模块完成一个明确功能）内聚最高。</w:t>
      </w:r>
    </w:p>
    <w:p>
      <w:r>
        <w:rPr>
          <w:b w:val="0"/>
        </w:rPr>
        <w:t>77. 【单选】需求分析阶段产生的主要文档是（ ）。</w:t>
      </w:r>
    </w:p>
    <w:p>
      <w:r>
        <w:t xml:space="preserve">    A. 可行性研究报告</w:t>
      </w:r>
    </w:p>
    <w:p>
      <w:r>
        <w:t xml:space="preserve">    B. 软件需求规格说明书SRS</w:t>
      </w:r>
    </w:p>
    <w:p>
      <w:r>
        <w:t xml:space="preserve">    C. 测试计划</w:t>
      </w:r>
    </w:p>
    <w:p>
      <w:r>
        <w:t xml:space="preserve">    D. 维护手册</w:t>
      </w:r>
    </w:p>
    <w:p>
      <w:r>
        <w:rPr>
          <w:color w:val="166A3A"/>
        </w:rPr>
        <w:t>【答案】B  【解析】需求分析输出SRS，是后续设计与验收依据。</w:t>
      </w:r>
    </w:p>
    <w:p>
      <w:r>
        <w:rPr>
          <w:b w:val="0"/>
        </w:rPr>
        <w:t>78. 【单选】McCabe环路复杂度V(G)=E-N+2，若某图有边11条、节点9个，则V(G)为（ ）。</w:t>
      </w:r>
    </w:p>
    <w:p>
      <w:r>
        <w:t xml:space="preserve">    A. 2</w:t>
      </w:r>
    </w:p>
    <w:p>
      <w:r>
        <w:t xml:space="preserve">    B. 3</w:t>
      </w:r>
    </w:p>
    <w:p>
      <w:r>
        <w:t xml:space="preserve">    C. 4</w:t>
      </w:r>
    </w:p>
    <w:p>
      <w:r>
        <w:t xml:space="preserve">    D. 5</w:t>
      </w:r>
    </w:p>
    <w:p>
      <w:r>
        <w:rPr>
          <w:color w:val="166A3A"/>
        </w:rPr>
        <w:t>【答案】C  【解析】V(G)=11-9+2=4。</w:t>
      </w:r>
    </w:p>
    <w:p>
      <w:r>
        <w:rPr>
          <w:b w:val="0"/>
        </w:rPr>
        <w:t>79. 【单选】下列属于白盒测试方法的是（ ）。</w:t>
      </w:r>
    </w:p>
    <w:p>
      <w:r>
        <w:t xml:space="preserve">    A. 等价类划分</w:t>
      </w:r>
    </w:p>
    <w:p>
      <w:r>
        <w:t xml:space="preserve">    B. 边界值分析</w:t>
      </w:r>
    </w:p>
    <w:p>
      <w:r>
        <w:t xml:space="preserve">    C. 路径覆盖</w:t>
      </w:r>
    </w:p>
    <w:p>
      <w:r>
        <w:t xml:space="preserve">    D. 错误推测</w:t>
      </w:r>
    </w:p>
    <w:p>
      <w:r>
        <w:rPr>
          <w:color w:val="166A3A"/>
        </w:rPr>
        <w:t>【答案】C  【解析】路径覆盖、语句覆盖、判定覆盖属白盒；等价类、边界值属黑盒。</w:t>
      </w:r>
    </w:p>
    <w:p>
      <w:r>
        <w:rPr>
          <w:b w:val="0"/>
        </w:rPr>
        <w:t>80. 【单选】设计模式中，单例(Singleton)模式的目的是（ ）。</w:t>
      </w:r>
    </w:p>
    <w:p>
      <w:r>
        <w:t xml:space="preserve">    A. 保证一个类只有一个实例并提供全局访问点</w:t>
      </w:r>
    </w:p>
    <w:p>
      <w:r>
        <w:t xml:space="preserve">    B. 动态添加职责</w:t>
      </w:r>
    </w:p>
    <w:p>
      <w:r>
        <w:t xml:space="preserve">    C. 封装算法</w:t>
      </w:r>
    </w:p>
    <w:p>
      <w:r>
        <w:t xml:space="preserve">    D. 协调多个类</w:t>
      </w:r>
    </w:p>
    <w:p>
      <w:r>
        <w:rPr>
          <w:color w:val="166A3A"/>
        </w:rPr>
        <w:t>【答案】A  【解析】单例模式确保类唯一实例化。</w:t>
      </w:r>
    </w:p>
    <w:p>
      <w:r>
        <w:rPr>
          <w:b w:val="0"/>
        </w:rPr>
        <w:t>81. 【单选】观察者(Observer)模式属于（ ）。</w:t>
      </w:r>
    </w:p>
    <w:p>
      <w:r>
        <w:t xml:space="preserve">    A. 创建型</w:t>
      </w:r>
    </w:p>
    <w:p>
      <w:r>
        <w:t xml:space="preserve">    B. 结构型</w:t>
      </w:r>
    </w:p>
    <w:p>
      <w:r>
        <w:t xml:space="preserve">    C. 行为型</w:t>
      </w:r>
    </w:p>
    <w:p>
      <w:r>
        <w:t xml:space="preserve">    D. 并发型</w:t>
      </w:r>
    </w:p>
    <w:p>
      <w:r>
        <w:rPr>
          <w:color w:val="166A3A"/>
        </w:rPr>
        <w:t>【答案】C  【解析】观察者定义一对多依赖，属行为型模式。</w:t>
      </w:r>
    </w:p>
    <w:p>
      <w:r>
        <w:rPr>
          <w:b w:val="0"/>
        </w:rPr>
        <w:t>82. 【单选】软件可靠性是指（ ）。</w:t>
      </w:r>
    </w:p>
    <w:p>
      <w:r>
        <w:t xml:space="preserve">    A. 软件按需求运行的能力</w:t>
      </w:r>
    </w:p>
    <w:p>
      <w:r>
        <w:t xml:space="preserve">    B. 软件在规定条件规定时间内不发生失效的概率</w:t>
      </w:r>
    </w:p>
    <w:p>
      <w:r>
        <w:t xml:space="preserve">    C. 用户友好</w:t>
      </w:r>
    </w:p>
    <w:p>
      <w:r>
        <w:t xml:space="preserve">    D. 代码行数</w:t>
      </w:r>
    </w:p>
    <w:p>
      <w:r>
        <w:rPr>
          <w:color w:val="166A3A"/>
        </w:rPr>
        <w:t>【答案】B  【解析】可靠性=规定环境规定时间内不失效的概率。</w:t>
      </w:r>
    </w:p>
    <w:p>
      <w:r>
        <w:rPr>
          <w:b w:val="0"/>
        </w:rPr>
        <w:t>83. 【单选】在面向对象分析中，表示对象交互时序的图是（ ）。</w:t>
      </w:r>
    </w:p>
    <w:p>
      <w:r>
        <w:t xml:space="preserve">    A. 类图</w:t>
      </w:r>
    </w:p>
    <w:p>
      <w:r>
        <w:t xml:space="preserve">    B. 序列图(顺序图)</w:t>
      </w:r>
    </w:p>
    <w:p>
      <w:r>
        <w:t xml:space="preserve">    C. 组件图</w:t>
      </w:r>
    </w:p>
    <w:p>
      <w:r>
        <w:t xml:space="preserve">    D. 部署图</w:t>
      </w:r>
    </w:p>
    <w:p>
      <w:r>
        <w:rPr>
          <w:color w:val="166A3A"/>
        </w:rPr>
        <w:t>【答案】B  【解析】顺序图强调对象间消息的时间顺序。</w:t>
      </w:r>
    </w:p>
    <w:p>
      <w:r>
        <w:rPr>
          <w:b w:val="0"/>
        </w:rPr>
        <w:t>84. 【单选】可维护性不包括（ ）。</w:t>
      </w:r>
    </w:p>
    <w:p>
      <w:r>
        <w:t xml:space="preserve">    A. 可理解性</w:t>
      </w:r>
    </w:p>
    <w:p>
      <w:r>
        <w:t xml:space="preserve">    B. 可测试性</w:t>
      </w:r>
    </w:p>
    <w:p>
      <w:r>
        <w:t xml:space="preserve">    C. 可修改性</w:t>
      </w:r>
    </w:p>
    <w:p>
      <w:r>
        <w:t xml:space="preserve">    D. 可加密性</w:t>
      </w:r>
    </w:p>
    <w:p>
      <w:r>
        <w:rPr>
          <w:color w:val="166A3A"/>
        </w:rPr>
        <w:t>【答案】D  【解析】可维护性含可理解、可测试、可修改、可移植等。</w:t>
      </w:r>
    </w:p>
    <w:p>
      <w:r>
        <w:rPr>
          <w:b w:val="0"/>
        </w:rPr>
        <w:t>85. 【单选】螺旋模型的突出优点是（ ）。</w:t>
      </w:r>
    </w:p>
    <w:p>
      <w:r>
        <w:t xml:space="preserve">    A. 强调风险分析</w:t>
      </w:r>
    </w:p>
    <w:p>
      <w:r>
        <w:t xml:space="preserve">    B. 文档驱动</w:t>
      </w:r>
    </w:p>
    <w:p>
      <w:r>
        <w:t xml:space="preserve">    C. 不需测试</w:t>
      </w:r>
    </w:p>
    <w:p>
      <w:r>
        <w:t xml:space="preserve">    D. 成本最低</w:t>
      </w:r>
    </w:p>
    <w:p>
      <w:r>
        <w:rPr>
          <w:color w:val="166A3A"/>
        </w:rPr>
        <w:t>【答案】A  【解析】螺旋模型结合瀑布与原型，每轮进行风险分析，适合大型高风险项目。</w:t>
      </w:r>
    </w:p>
    <w:p>
      <w:r>
        <w:rPr>
          <w:b w:val="0"/>
        </w:rPr>
        <w:t>86. 【单选】栈的特点是（ ）。</w:t>
      </w:r>
    </w:p>
    <w:p>
      <w:r>
        <w:t xml:space="preserve">    A. 先进先出</w:t>
      </w:r>
    </w:p>
    <w:p>
      <w:r>
        <w:t xml:space="preserve">    B. 后进先出</w:t>
      </w:r>
    </w:p>
    <w:p>
      <w:r>
        <w:t xml:space="preserve">    C. 随机存取</w:t>
      </w:r>
    </w:p>
    <w:p>
      <w:r>
        <w:t xml:space="preserve">    D. 优先级出</w:t>
      </w:r>
    </w:p>
    <w:p>
      <w:r>
        <w:rPr>
          <w:color w:val="166A3A"/>
        </w:rPr>
        <w:t>【答案】B  【解析】栈LIFO后进先出；队列FIFO。</w:t>
      </w:r>
    </w:p>
    <w:p>
      <w:r>
        <w:rPr>
          <w:b w:val="0"/>
        </w:rPr>
        <w:t>87. 【单选】一个具有n个结点的完全二叉树，其高度为（ ）。</w:t>
      </w:r>
    </w:p>
    <w:p>
      <w:r>
        <w:t xml:space="preserve">    A. ⌊log2 n⌋+1</w:t>
      </w:r>
    </w:p>
    <w:p>
      <w:r>
        <w:t xml:space="preserve">    B. n</w:t>
      </w:r>
    </w:p>
    <w:p>
      <w:r>
        <w:t xml:space="preserve">    C. n/2</w:t>
      </w:r>
    </w:p>
    <w:p>
      <w:r>
        <w:t xml:space="preserve">    D. log2 n</w:t>
      </w:r>
    </w:p>
    <w:p>
      <w:r>
        <w:rPr>
          <w:color w:val="166A3A"/>
        </w:rPr>
        <w:t>【答案】A  【解析】完全二叉树高度为⌊log2 n⌋+1。</w:t>
      </w:r>
    </w:p>
    <w:p>
      <w:r>
        <w:rPr>
          <w:b w:val="0"/>
        </w:rPr>
        <w:t>88. 【单选】对长度为n的有序表进行二分查找，其时间复杂度为（ ）。</w:t>
      </w:r>
    </w:p>
    <w:p>
      <w:r>
        <w:t xml:space="preserve">    A. O(n)</w:t>
      </w:r>
    </w:p>
    <w:p>
      <w:r>
        <w:t xml:space="preserve">    B. O(log n)</w:t>
      </w:r>
    </w:p>
    <w:p>
      <w:r>
        <w:t xml:space="preserve">    C. O(n^2)</w:t>
      </w:r>
    </w:p>
    <w:p>
      <w:r>
        <w:t xml:space="preserve">    D. O(1)</w:t>
      </w:r>
    </w:p>
    <w:p>
      <w:r>
        <w:rPr>
          <w:color w:val="166A3A"/>
        </w:rPr>
        <w:t>【答案】B  【解析】二分查找每次折半，O(log n)。</w:t>
      </w:r>
    </w:p>
    <w:p>
      <w:r>
        <w:rPr>
          <w:b w:val="0"/>
        </w:rPr>
        <w:t>89. 【单选】下列排序算法中不稳定的是（ ）。</w:t>
      </w:r>
    </w:p>
    <w:p>
      <w:r>
        <w:t xml:space="preserve">    A. 冒泡排序</w:t>
      </w:r>
    </w:p>
    <w:p>
      <w:r>
        <w:t xml:space="preserve">    B. 直接插入排序</w:t>
      </w:r>
    </w:p>
    <w:p>
      <w:r>
        <w:t xml:space="preserve">    C. 快速排序</w:t>
      </w:r>
    </w:p>
    <w:p>
      <w:r>
        <w:t xml:space="preserve">    D. 归并排序</w:t>
      </w:r>
    </w:p>
    <w:p>
      <w:r>
        <w:rPr>
          <w:color w:val="166A3A"/>
        </w:rPr>
        <w:t>【答案】C  【解析】快排、选择、希尔、堆排序不稳定；冒泡、插入、归并、冒泡稳定。</w:t>
      </w:r>
    </w:p>
    <w:p>
      <w:r>
        <w:rPr>
          <w:b w:val="0"/>
        </w:rPr>
        <w:t>90. 【单选】快速排序在最坏情况下时间复杂度为（ ）。</w:t>
      </w:r>
    </w:p>
    <w:p>
      <w:r>
        <w:t xml:space="preserve">    A. O(n log n)</w:t>
      </w:r>
    </w:p>
    <w:p>
      <w:r>
        <w:t xml:space="preserve">    B. O(n^2)</w:t>
      </w:r>
    </w:p>
    <w:p>
      <w:r>
        <w:t xml:space="preserve">    C. O(n)</w:t>
      </w:r>
    </w:p>
    <w:p>
      <w:r>
        <w:t xml:space="preserve">    D. O(log n)</w:t>
      </w:r>
    </w:p>
    <w:p>
      <w:r>
        <w:rPr>
          <w:color w:val="166A3A"/>
        </w:rPr>
        <w:t>【答案】B  【解析】当序列已有序且选首元素为枢轴时退化为O(n^2)。</w:t>
      </w:r>
    </w:p>
    <w:p>
      <w:r>
        <w:rPr>
          <w:b w:val="0"/>
        </w:rPr>
        <w:t>91. 【单选】循环队列用数组实现，队头front、队尾rear，容量M，则队列为空的条件是（ ）。</w:t>
      </w:r>
    </w:p>
    <w:p>
      <w:r>
        <w:t xml:space="preserve">    A. front==rear</w:t>
      </w:r>
    </w:p>
    <w:p>
      <w:r>
        <w:t xml:space="preserve">    B. (rear+1)%M==front</w:t>
      </w:r>
    </w:p>
    <w:p>
      <w:r>
        <w:t xml:space="preserve">    C. front==0</w:t>
      </w:r>
    </w:p>
    <w:p>
      <w:r>
        <w:t xml:space="preserve">    D. rear==M</w:t>
      </w:r>
    </w:p>
    <w:p>
      <w:r>
        <w:rPr>
          <w:color w:val="166A3A"/>
        </w:rPr>
        <w:t>【答案】A  【解析】队空front==rear；为区分队满通常少用一个单元，队满(rear+1)%M==front。</w:t>
      </w:r>
    </w:p>
    <w:p>
      <w:r>
        <w:rPr>
          <w:b w:val="0"/>
        </w:rPr>
        <w:t>92. 【单选】在哈希表中，冲突的解决方法不包括（ ）。</w:t>
      </w:r>
    </w:p>
    <w:p>
      <w:r>
        <w:t xml:space="preserve">    A. 线性探测</w:t>
      </w:r>
    </w:p>
    <w:p>
      <w:r>
        <w:t xml:space="preserve">    B. 链地址法</w:t>
      </w:r>
    </w:p>
    <w:p>
      <w:r>
        <w:t xml:space="preserve">    C. 二次探测</w:t>
      </w:r>
    </w:p>
    <w:p>
      <w:r>
        <w:t xml:space="preserve">    D. 快速排序</w:t>
      </w:r>
    </w:p>
    <w:p>
      <w:r>
        <w:rPr>
          <w:color w:val="166A3A"/>
        </w:rPr>
        <w:t>【答案】D  【解析】冲突处理有开放定址(线性/二次探测)、链地址、再散列等。</w:t>
      </w:r>
    </w:p>
    <w:p>
      <w:r>
        <w:rPr>
          <w:b w:val="0"/>
        </w:rPr>
        <w:t>93. 【单选】图的广度优先遍历(BFS)类似于树的（ ）。</w:t>
      </w:r>
    </w:p>
    <w:p>
      <w:r>
        <w:t xml:space="preserve">    A. 先序遍历</w:t>
      </w:r>
    </w:p>
    <w:p>
      <w:r>
        <w:t xml:space="preserve">    B. 层序遍历</w:t>
      </w:r>
    </w:p>
    <w:p>
      <w:r>
        <w:t xml:space="preserve">    C. 后序遍历</w:t>
      </w:r>
    </w:p>
    <w:p>
      <w:r>
        <w:t xml:space="preserve">    D. 中序遍历</w:t>
      </w:r>
    </w:p>
    <w:p>
      <w:r>
        <w:rPr>
          <w:color w:val="166A3A"/>
        </w:rPr>
        <w:t>【答案】B  【解析】BFS按层扩展，类似树的层序遍历，常借助队列。</w:t>
      </w:r>
    </w:p>
    <w:p>
      <w:r>
        <w:rPr>
          <w:b w:val="0"/>
        </w:rPr>
        <w:t>94. 【单选】邻接矩阵存储n个顶点的图，空间复杂度为（ ）。</w:t>
      </w:r>
    </w:p>
    <w:p>
      <w:r>
        <w:t xml:space="preserve">    A. O(n)</w:t>
      </w:r>
    </w:p>
    <w:p>
      <w:r>
        <w:t xml:space="preserve">    B. O(n^2)</w:t>
      </w:r>
    </w:p>
    <w:p>
      <w:r>
        <w:t xml:space="preserve">    C. O(e)</w:t>
      </w:r>
    </w:p>
    <w:p>
      <w:r>
        <w:t xml:space="preserve">    D. O(n+e)</w:t>
      </w:r>
    </w:p>
    <w:p>
      <w:r>
        <w:rPr>
          <w:color w:val="166A3A"/>
        </w:rPr>
        <w:t>【答案】B  【解析】邻接矩阵需n×n存储边信息。</w:t>
      </w:r>
    </w:p>
    <w:p>
      <w:r>
        <w:rPr>
          <w:b w:val="0"/>
        </w:rPr>
        <w:t>95. 【单选】某算法时间频度为T(n)=3n^2+2nlogn+5，则其渐进时间复杂度为（ ）。</w:t>
      </w:r>
    </w:p>
    <w:p>
      <w:r>
        <w:t xml:space="preserve">    A. O(n)</w:t>
      </w:r>
    </w:p>
    <w:p>
      <w:r>
        <w:t xml:space="preserve">    B. O(n log n)</w:t>
      </w:r>
    </w:p>
    <w:p>
      <w:r>
        <w:t xml:space="preserve">    C. O(n^2)</w:t>
      </w:r>
    </w:p>
    <w:p>
      <w:r>
        <w:t xml:space="preserve">    D. O(log n)</w:t>
      </w:r>
    </w:p>
    <w:p>
      <w:r>
        <w:rPr>
          <w:color w:val="166A3A"/>
        </w:rPr>
        <w:t>【答案】C  【解析】取最高阶项n^2。</w:t>
      </w:r>
    </w:p>
    <w:p>
      <w:r>
        <w:rPr>
          <w:b w:val="0"/>
        </w:rPr>
        <w:t>96. 【单选】编译过程中，词法分析的任务是（ ）。</w:t>
      </w:r>
    </w:p>
    <w:p>
      <w:r>
        <w:t xml:space="preserve">    A. 识别单词符号</w:t>
      </w:r>
    </w:p>
    <w:p>
      <w:r>
        <w:t xml:space="preserve">    B. 语法树构建</w:t>
      </w:r>
    </w:p>
    <w:p>
      <w:r>
        <w:t xml:space="preserve">    C. 中间代码优化</w:t>
      </w:r>
    </w:p>
    <w:p>
      <w:r>
        <w:t xml:space="preserve">    D. 目标代码生成</w:t>
      </w:r>
    </w:p>
    <w:p>
      <w:r>
        <w:rPr>
          <w:color w:val="166A3A"/>
        </w:rPr>
        <w:t>【答案】A  【解析】词法分析从源程序字符流中识别单词(Token)。</w:t>
      </w:r>
    </w:p>
    <w:p>
      <w:r>
        <w:rPr>
          <w:b w:val="0"/>
        </w:rPr>
        <w:t>97. 【单选】下列语言处理方式中，不生成目标机器代码的是（ ）。</w:t>
      </w:r>
    </w:p>
    <w:p>
      <w:r>
        <w:t xml:space="preserve">    A. 编译</w:t>
      </w:r>
    </w:p>
    <w:p>
      <w:r>
        <w:t xml:space="preserve">    B. 解释</w:t>
      </w:r>
    </w:p>
    <w:p>
      <w:r>
        <w:t xml:space="preserve">    C. 汇编</w:t>
      </w:r>
    </w:p>
    <w:p>
      <w:r>
        <w:t xml:space="preserve">    D. 链接</w:t>
      </w:r>
    </w:p>
    <w:p>
      <w:r>
        <w:rPr>
          <w:color w:val="166A3A"/>
        </w:rPr>
        <w:t>【答案】B  【解析】解释程序边解释边执行，不独立生成目标代码。</w:t>
      </w:r>
    </w:p>
    <w:p>
      <w:r>
        <w:rPr>
          <w:b w:val="0"/>
        </w:rPr>
        <w:t>98. 【单选】有限自动机用于（ ）。</w:t>
      </w:r>
    </w:p>
    <w:p>
      <w:r>
        <w:t xml:space="preserve">    A. 词法分析</w:t>
      </w:r>
    </w:p>
    <w:p>
      <w:r>
        <w:t xml:space="preserve">    B. 语法分析</w:t>
      </w:r>
    </w:p>
    <w:p>
      <w:r>
        <w:t xml:space="preserve">    C. 语义分析</w:t>
      </w:r>
    </w:p>
    <w:p>
      <w:r>
        <w:t xml:space="preserve">    D. 代码优化</w:t>
      </w:r>
    </w:p>
    <w:p>
      <w:r>
        <w:rPr>
          <w:color w:val="166A3A"/>
        </w:rPr>
        <w:t>【答案】A  【解析】正则表达式与有限自动机是词法分析的理论工具。</w:t>
      </w:r>
    </w:p>
    <w:p>
      <w:r>
        <w:rPr>
          <w:b w:val="0"/>
        </w:rPr>
        <w:t>99. 【单选】表达式a*(b+c)-d的后缀式（逆波兰式）是（ ）。</w:t>
      </w:r>
    </w:p>
    <w:p>
      <w:r>
        <w:t xml:space="preserve">    A. a b c + * d -</w:t>
      </w:r>
    </w:p>
    <w:p>
      <w:r>
        <w:t xml:space="preserve">    B. a b c * + d -</w:t>
      </w:r>
    </w:p>
    <w:p>
      <w:r>
        <w:t xml:space="preserve">    C. a b + c * d -</w:t>
      </w:r>
    </w:p>
    <w:p>
      <w:r>
        <w:t xml:space="preserve">    D. - * + a b c d</w:t>
      </w:r>
    </w:p>
    <w:p>
      <w:r>
        <w:rPr>
          <w:color w:val="166A3A"/>
        </w:rPr>
        <w:t>【答案】A  【解析】先算b+c→bc+，再乘a→abc+*，再减d→abc+*d-。</w:t>
      </w:r>
    </w:p>
    <w:p>
      <w:r>
        <w:rPr>
          <w:b w:val="0"/>
        </w:rPr>
        <w:t>100. 【单选】数据库、编译原理属于计算机软件中级，下列关于面向对象设计原则说法错误的是（ ）。</w:t>
      </w:r>
    </w:p>
    <w:p>
      <w:r>
        <w:t xml:space="preserve">    A. 开闭原则：对扩展开放对修改关闭</w:t>
      </w:r>
    </w:p>
    <w:p>
      <w:r>
        <w:t xml:space="preserve">    B. 单一职责：一个类只有一个引起变化的原因</w:t>
      </w:r>
    </w:p>
    <w:p>
      <w:r>
        <w:t xml:space="preserve">    C. 依赖倒置：依赖于抽象不依赖具体</w:t>
      </w:r>
    </w:p>
    <w:p>
      <w:r>
        <w:t xml:space="preserve">    D. 里氏代换：子类可以替换父类且改变程序行为</w:t>
      </w:r>
    </w:p>
    <w:p>
      <w:r>
        <w:rPr>
          <w:color w:val="166A3A"/>
        </w:rPr>
        <w:t>【答案】D  【解析】里氏代换原则强调子类必须能替换父类且不改变程序正确性，D项"改变行为"错误。</w:t>
      </w:r>
    </w:p>
    <w:p>
      <w:r>
        <w:t>——本文档由网友整理分享，仅供备考练习，考试政策与真题以官方发布为准。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