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银行从业《法律法规与综合能力》2026下半年自测100题（含答案解析）</w:t>
      </w:r>
    </w:p>
    <w:p>
      <w:pPr>
        <w:pStyle w:val="Heading1"/>
      </w:pPr>
      <w:r>
        <w:t>一、考试通知与报考信息</w:t>
      </w:r>
    </w:p>
    <w:p>
      <w:r>
        <w:t>考试名称：银行业专业人员职业资格考试——《银行业法律法规与综合能力》（初级必考科目）</w:t>
      </w:r>
    </w:p>
    <w:p>
      <w:r>
        <w:t>报名时间：2026年下半年初级、中级职业资格考试报名时间为2026年8月31日12:00至10月10日17:00（本批次报名已截止）。</w:t>
      </w:r>
    </w:p>
    <w:p>
      <w:r>
        <w:t>考试时间：2026年10月24日、25日（初级和中级同时同地开考）。</w:t>
      </w:r>
    </w:p>
    <w:p>
      <w:r>
        <w:t>考试科目：必考《法律法规与综合能力》+ 选考《银行业专业实务》（含个人理财、风险管理、公司信贷、个人贷款、银行管理5个专业类别）。</w:t>
      </w:r>
    </w:p>
    <w:p>
      <w:r>
        <w:t>考试形式：计算机闭卷考试，全部为客观题（单选、多选、判断），满分100分，60分合格。</w:t>
      </w:r>
    </w:p>
    <w:p>
      <w:r>
        <w:t>官方报名与查询入口：中国银行业协会 https://www.china-cba.net ；银行业专业人员职业资格考试服务平台 https://ccbp.org.cn 。</w:t>
      </w:r>
    </w:p>
    <w:p>
      <w:r>
        <w:t>成绩管理：公共基础+任一一门实务两科通过，方可申请取得初级职业资格证书；资格证书长期有效（需按规定继续教育登记）。</w:t>
      </w:r>
    </w:p>
    <w:p>
      <w:r>
        <w:t>重要提醒：本批次报名已于10月10日17:00截止，未报上名的同学可关注2027年上半年考试（一般6月举行）。本文仅为考试信息与备考练习，不构成任何理财、贷款、投资建议。</w:t>
      </w:r>
    </w:p>
    <w:p/>
    <w:p>
      <w:r>
        <w:t>【使用说明】本卷共 100 道题，含单选、多选、判断、简答等题型，附标准答案与简要解析。</w:t>
      </w:r>
    </w:p>
    <w:p>
      <w:r>
        <w:t>建议：闭卷计时作答，模拟真实考试节奏；做完后对照答案逐题订正，错题回归教材。</w:t>
      </w:r>
    </w:p>
    <w:p>
      <w:pPr>
        <w:pStyle w:val="Heading1"/>
      </w:pPr>
      <w:r>
        <w:t>二、模拟试卷（共100题）</w:t>
      </w:r>
    </w:p>
    <w:p>
      <w:r>
        <w:t>说明：本试卷依据该科目历年真题题型结构编写，供考生考前自测练习使用。</w:t>
      </w:r>
    </w:p>
    <w:p>
      <w:r>
        <w:rPr>
          <w:b w:val="0"/>
        </w:rPr>
        <w:t>1. 【单选】我国中央银行是（ ）。</w:t>
      </w:r>
    </w:p>
    <w:p>
      <w:r>
        <w:t xml:space="preserve">    A. 中国工商银行</w:t>
      </w:r>
    </w:p>
    <w:p>
      <w:r>
        <w:t xml:space="preserve">    B. 中国人民银行</w:t>
      </w:r>
    </w:p>
    <w:p>
      <w:r>
        <w:t xml:space="preserve">    C. 中国银行</w:t>
      </w:r>
    </w:p>
    <w:p>
      <w:r>
        <w:t xml:space="preserve">    D. 国家开发银行</w:t>
      </w:r>
    </w:p>
    <w:p>
      <w:r>
        <w:rPr>
          <w:color w:val="166A3A"/>
        </w:rPr>
        <w:t>【答案】B  【解析】中国人民银行是我国中央银行，依法制定和执行货币政策。</w:t>
      </w:r>
    </w:p>
    <w:p>
      <w:r>
        <w:rPr>
          <w:b w:val="0"/>
        </w:rPr>
        <w:t>2. 【单选】我国法定货币政策目标是（ ）。</w:t>
      </w:r>
    </w:p>
    <w:p>
      <w:r>
        <w:t xml:space="preserve">    A. 保持货币币值稳定，并以此促进经济增长</w:t>
      </w:r>
    </w:p>
    <w:p>
      <w:r>
        <w:t xml:space="preserve">    B. 充分就业</w:t>
      </w:r>
    </w:p>
    <w:p>
      <w:r>
        <w:t xml:space="preserve">    C. 财政收支平衡</w:t>
      </w:r>
    </w:p>
    <w:p>
      <w:r>
        <w:t xml:space="preserve">    D. 国际收支顺差</w:t>
      </w:r>
    </w:p>
    <w:p>
      <w:r>
        <w:rPr>
          <w:color w:val="166A3A"/>
        </w:rPr>
        <w:t>【答案】A  【解析】《中国人民银行法》规定货币政策目标是保持币值稳定并以此促进经济增长。</w:t>
      </w:r>
    </w:p>
    <w:p>
      <w:r>
        <w:rPr>
          <w:b w:val="0"/>
        </w:rPr>
        <w:t>3. 【单选】下列属于一般性货币政策工具的是（ ）。</w:t>
      </w:r>
    </w:p>
    <w:p>
      <w:r>
        <w:t xml:space="preserve">    A. 存款准备金率</w:t>
      </w:r>
    </w:p>
    <w:p>
      <w:r>
        <w:t xml:space="preserve">    B. 窗口指导</w:t>
      </w:r>
    </w:p>
    <w:p>
      <w:r>
        <w:t xml:space="preserve">    C. 道义劝告</w:t>
      </w:r>
    </w:p>
    <w:p>
      <w:r>
        <w:t xml:space="preserve">    D. 消费者信用控制</w:t>
      </w:r>
    </w:p>
    <w:p>
      <w:r>
        <w:rPr>
          <w:color w:val="166A3A"/>
        </w:rPr>
        <w:t>【答案】A  【解析】三大传统（一般性）货币政策工具：法定存款准备金、再贴现、公开市场业务。</w:t>
      </w:r>
    </w:p>
    <w:p>
      <w:r>
        <w:rPr>
          <w:b w:val="0"/>
        </w:rPr>
        <w:t>4. 【单选】商业银行最基本、最能反映其经营活动特征的职能是（ ）。</w:t>
      </w:r>
    </w:p>
    <w:p>
      <w:r>
        <w:t xml:space="preserve">    A. 支付中介</w:t>
      </w:r>
    </w:p>
    <w:p>
      <w:r>
        <w:t xml:space="preserve">    B. 信用中介</w:t>
      </w:r>
    </w:p>
    <w:p>
      <w:r>
        <w:t xml:space="preserve">    C. 信用创造</w:t>
      </w:r>
    </w:p>
    <w:p>
      <w:r>
        <w:t xml:space="preserve">    D. 金融服务</w:t>
      </w:r>
    </w:p>
    <w:p>
      <w:r>
        <w:rPr>
          <w:color w:val="166A3A"/>
        </w:rPr>
        <w:t>【答案】B  【解析】信用中介是商业银行最基本、最能反映其经营活动特征的职能。</w:t>
      </w:r>
    </w:p>
    <w:p>
      <w:r>
        <w:rPr>
          <w:b w:val="0"/>
        </w:rPr>
        <w:t>5. 【单选】M0是指（ ）。</w:t>
      </w:r>
    </w:p>
    <w:p>
      <w:r>
        <w:t xml:space="preserve">    A. 流通中现金</w:t>
      </w:r>
    </w:p>
    <w:p>
      <w:r>
        <w:t xml:space="preserve">    B. 狭义货币</w:t>
      </w:r>
    </w:p>
    <w:p>
      <w:r>
        <w:t xml:space="preserve">    C. 广义货币</w:t>
      </w:r>
    </w:p>
    <w:p>
      <w:r>
        <w:t xml:space="preserve">    D. 定期存款</w:t>
      </w:r>
    </w:p>
    <w:p>
      <w:r>
        <w:rPr>
          <w:color w:val="166A3A"/>
        </w:rPr>
        <w:t>【答案】A  【解析】M0=流通中现金；M1=M0+企业活期存款；M2=M1+准货币。</w:t>
      </w:r>
    </w:p>
    <w:p>
      <w:r>
        <w:rPr>
          <w:b w:val="0"/>
        </w:rPr>
        <w:t>6. 【单选】利息是指（ ）。</w:t>
      </w:r>
    </w:p>
    <w:p>
      <w:r>
        <w:t xml:space="preserve">    A. 货币所有者因贷出货币而从借款人处获得的报酬</w:t>
      </w:r>
    </w:p>
    <w:p>
      <w:r>
        <w:t xml:space="preserve">    B. 银行利润</w:t>
      </w:r>
    </w:p>
    <w:p>
      <w:r>
        <w:t xml:space="preserve">    C. 存款本金</w:t>
      </w:r>
    </w:p>
    <w:p>
      <w:r>
        <w:t xml:space="preserve">    D. 汇率</w:t>
      </w:r>
    </w:p>
    <w:p>
      <w:r>
        <w:rPr>
          <w:color w:val="166A3A"/>
        </w:rPr>
        <w:t>【答案】A  【解析】利息是借贷资金的"价格"，是贷出货币的报酬。</w:t>
      </w:r>
    </w:p>
    <w:p>
      <w:r>
        <w:rPr>
          <w:b w:val="0"/>
        </w:rPr>
        <w:t>7. 【单选】如果一国实行扩张性货币政策，通常会（ ）。</w:t>
      </w:r>
    </w:p>
    <w:p>
      <w:r>
        <w:t xml:space="preserve">    A. 提高利率</w:t>
      </w:r>
    </w:p>
    <w:p>
      <w:r>
        <w:t xml:space="preserve">    B. 降低利率、增加货币供应</w:t>
      </w:r>
    </w:p>
    <w:p>
      <w:r>
        <w:t xml:space="preserve">    C. 减少货币供应</w:t>
      </w:r>
    </w:p>
    <w:p>
      <w:r>
        <w:t xml:space="preserve">    D. 提高法定准备金率</w:t>
      </w:r>
    </w:p>
    <w:p>
      <w:r>
        <w:rPr>
          <w:color w:val="166A3A"/>
        </w:rPr>
        <w:t>【答案】B  【解析】扩张性货币政策降准、降息、买入证券，增加货币供应、降低利率。</w:t>
      </w:r>
    </w:p>
    <w:p>
      <w:r>
        <w:rPr>
          <w:b w:val="0"/>
        </w:rPr>
        <w:t>8. 【单选】下列属于间接融资工具的是（ ）。</w:t>
      </w:r>
    </w:p>
    <w:p>
      <w:r>
        <w:t xml:space="preserve">    A. 股票</w:t>
      </w:r>
    </w:p>
    <w:p>
      <w:r>
        <w:t xml:space="preserve">    B. 公司债券</w:t>
      </w:r>
    </w:p>
    <w:p>
      <w:r>
        <w:t xml:space="preserve">    C. 银行贷款</w:t>
      </w:r>
    </w:p>
    <w:p>
      <w:r>
        <w:t xml:space="preserve">    D. 商业票据</w:t>
      </w:r>
    </w:p>
    <w:p>
      <w:r>
        <w:rPr>
          <w:color w:val="166A3A"/>
        </w:rPr>
        <w:t>【答案】C  【解析】银行贷款通过银行等金融中介，属间接融资；股票、债券为直接融资。</w:t>
      </w:r>
    </w:p>
    <w:p>
      <w:r>
        <w:rPr>
          <w:b w:val="0"/>
        </w:rPr>
        <w:t>9. 【单选】我国负责对银行业金融机构进行监督管理的机构是（ ）。</w:t>
      </w:r>
    </w:p>
    <w:p>
      <w:r>
        <w:t xml:space="preserve">    A. 中国人民银行</w:t>
      </w:r>
    </w:p>
    <w:p>
      <w:r>
        <w:t xml:space="preserve">    B. 国家金融监督管理总局</w:t>
      </w:r>
    </w:p>
    <w:p>
      <w:r>
        <w:t xml:space="preserve">    C. 财政部</w:t>
      </w:r>
    </w:p>
    <w:p>
      <w:r>
        <w:t xml:space="preserve">    D. 证监会</w:t>
      </w:r>
    </w:p>
    <w:p>
      <w:r>
        <w:rPr>
          <w:color w:val="166A3A"/>
        </w:rPr>
        <w:t>【答案】B  【解析】2023年起国家金融监督管理总局统一负责除证券业之外的金融业监管，含银行业。</w:t>
      </w:r>
    </w:p>
    <w:p>
      <w:r>
        <w:rPr>
          <w:b w:val="0"/>
        </w:rPr>
        <w:t>10. 【单选】金融市场按交割时间可分为（ ）。</w:t>
      </w:r>
    </w:p>
    <w:p>
      <w:r>
        <w:t xml:space="preserve">    A. 货币市场和资本市场</w:t>
      </w:r>
    </w:p>
    <w:p>
      <w:r>
        <w:t xml:space="preserve">    B. 现货市场和期货市场</w:t>
      </w:r>
    </w:p>
    <w:p>
      <w:r>
        <w:t xml:space="preserve">    C. 发行市场和流通市场</w:t>
      </w:r>
    </w:p>
    <w:p>
      <w:r>
        <w:t xml:space="preserve">    D. 主板和创业板</w:t>
      </w:r>
    </w:p>
    <w:p>
      <w:r>
        <w:rPr>
          <w:color w:val="166A3A"/>
        </w:rPr>
        <w:t>【答案】B  【解析】按交割时间分现货市场与期货市场。</w:t>
      </w:r>
    </w:p>
    <w:p>
      <w:r>
        <w:rPr>
          <w:b w:val="0"/>
        </w:rPr>
        <w:t>11. 【单选】同业拆借市场的特点不包括（ ）。</w:t>
      </w:r>
    </w:p>
    <w:p>
      <w:r>
        <w:t xml:space="preserve">    A. 期限短</w:t>
      </w:r>
    </w:p>
    <w:p>
      <w:r>
        <w:t xml:space="preserve">    B. 金额大</w:t>
      </w:r>
    </w:p>
    <w:p>
      <w:r>
        <w:t xml:space="preserve">    C. 信用交易</w:t>
      </w:r>
    </w:p>
    <w:p>
      <w:r>
        <w:t xml:space="preserve">    D. 必须以国债为抵押</w:t>
      </w:r>
    </w:p>
    <w:p>
      <w:r>
        <w:rPr>
          <w:color w:val="166A3A"/>
        </w:rPr>
        <w:t>【答案】D  【解析】同业拆借是金融机构间无担保信用拆借，期限短、金额大、利率灵敏。</w:t>
      </w:r>
    </w:p>
    <w:p>
      <w:r>
        <w:rPr>
          <w:b w:val="0"/>
        </w:rPr>
        <w:t>12. 【单选】基准利率下降，一般会导致股票价格（ ）。</w:t>
      </w:r>
    </w:p>
    <w:p>
      <w:r>
        <w:t xml:space="preserve">    A. 上涨</w:t>
      </w:r>
    </w:p>
    <w:p>
      <w:r>
        <w:t xml:space="preserve">    B. 下跌</w:t>
      </w:r>
    </w:p>
    <w:p>
      <w:r>
        <w:t xml:space="preserve">    C. 不变</w:t>
      </w:r>
    </w:p>
    <w:p>
      <w:r>
        <w:t xml:space="preserve">    D. 无关</w:t>
      </w:r>
    </w:p>
    <w:p>
      <w:r>
        <w:rPr>
          <w:color w:val="166A3A"/>
        </w:rPr>
        <w:t>【答案】A  【解析】利率下降，存款收益降低，资金流向股市，股票价格趋于上涨。</w:t>
      </w:r>
    </w:p>
    <w:p>
      <w:r>
        <w:rPr>
          <w:b w:val="0"/>
        </w:rPr>
        <w:t>13. 【单选】下列关于通货膨胀的表述正确的是（ ）。</w:t>
      </w:r>
    </w:p>
    <w:p>
      <w:r>
        <w:t xml:space="preserve">    A. 物价总水平持续普遍上涨</w:t>
      </w:r>
    </w:p>
    <w:p>
      <w:r>
        <w:t xml:space="preserve">    B. 个别商品涨价</w:t>
      </w:r>
    </w:p>
    <w:p>
      <w:r>
        <w:t xml:space="preserve">    C. 物价下降</w:t>
      </w:r>
    </w:p>
    <w:p>
      <w:r>
        <w:t xml:space="preserve">    D. 货币升值</w:t>
      </w:r>
    </w:p>
    <w:p>
      <w:r>
        <w:rPr>
          <w:color w:val="166A3A"/>
        </w:rPr>
        <w:t>【答案】A  【解析】通货膨胀指一般物价水平持续、普遍上涨，货币购买力下降。</w:t>
      </w:r>
    </w:p>
    <w:p>
      <w:r>
        <w:rPr>
          <w:b w:val="0"/>
        </w:rPr>
        <w:t>14. 【单选】金融工具的流动性与偿还期之间的关系通常是（ ）。</w:t>
      </w:r>
    </w:p>
    <w:p>
      <w:r>
        <w:t xml:space="preserve">    A. 正相关</w:t>
      </w:r>
    </w:p>
    <w:p>
      <w:r>
        <w:t xml:space="preserve">    B. 负相关</w:t>
      </w:r>
    </w:p>
    <w:p>
      <w:r>
        <w:t xml:space="preserve">    C. 无关</w:t>
      </w:r>
    </w:p>
    <w:p>
      <w:r>
        <w:t xml:space="preserve">    D. 相等</w:t>
      </w:r>
    </w:p>
    <w:p>
      <w:r>
        <w:rPr>
          <w:color w:val="166A3A"/>
        </w:rPr>
        <w:t>【答案】B  【解析】偿还期越长，流动性越弱，二者负相关。</w:t>
      </w:r>
    </w:p>
    <w:p>
      <w:r>
        <w:rPr>
          <w:b w:val="0"/>
        </w:rPr>
        <w:t>15. 【单选】商业银行的"三性"经营原则是（ ）。</w:t>
      </w:r>
    </w:p>
    <w:p>
      <w:r>
        <w:t xml:space="preserve">    A. 安全性、流动性、效益性</w:t>
      </w:r>
    </w:p>
    <w:p>
      <w:r>
        <w:t xml:space="preserve">    B. 安全性、盈利性、规模性</w:t>
      </w:r>
    </w:p>
    <w:p>
      <w:r>
        <w:t xml:space="preserve">    C. 流动性、风险性、政策性</w:t>
      </w:r>
    </w:p>
    <w:p>
      <w:r>
        <w:t xml:space="preserve">    D. 盈利性、规模性、政策性</w:t>
      </w:r>
    </w:p>
    <w:p>
      <w:r>
        <w:rPr>
          <w:color w:val="166A3A"/>
        </w:rPr>
        <w:t>【答案】A  【解析】商业银行经营三原则：安全性、流动性、效益性（盈利性）。</w:t>
      </w:r>
    </w:p>
    <w:p>
      <w:r>
        <w:rPr>
          <w:b w:val="0"/>
        </w:rPr>
        <w:t>16. 【单选】我国政策性银行不包括（ ）。</w:t>
      </w:r>
    </w:p>
    <w:p>
      <w:r>
        <w:t xml:space="preserve">    A. 国家开发银行</w:t>
      </w:r>
    </w:p>
    <w:p>
      <w:r>
        <w:t xml:space="preserve">    B. 中国进出口银行</w:t>
      </w:r>
    </w:p>
    <w:p>
      <w:r>
        <w:t xml:space="preserve">    C. 中国农业发展银行</w:t>
      </w:r>
    </w:p>
    <w:p>
      <w:r>
        <w:t xml:space="preserve">    D. 中国农业银行</w:t>
      </w:r>
    </w:p>
    <w:p>
      <w:r>
        <w:rPr>
          <w:color w:val="166A3A"/>
        </w:rPr>
        <w:t>【答案】D  【解析】三家政策性银行：国开行、进出口行、农发行；农行是大型国有商业银行。</w:t>
      </w:r>
    </w:p>
    <w:p>
      <w:r>
        <w:rPr>
          <w:b w:val="0"/>
        </w:rPr>
        <w:t>17. 【单选】汇率直接标价法下，汇率上升意味着（ ）。</w:t>
      </w:r>
    </w:p>
    <w:p>
      <w:r>
        <w:t xml:space="preserve">    A. 本币升值</w:t>
      </w:r>
    </w:p>
    <w:p>
      <w:r>
        <w:t xml:space="preserve">    B. 本币贬值、外币升值</w:t>
      </w:r>
    </w:p>
    <w:p>
      <w:r>
        <w:t xml:space="preserve">    C. 外币贬值</w:t>
      </w:r>
    </w:p>
    <w:p>
      <w:r>
        <w:t xml:space="preserve">    D. 物价下降</w:t>
      </w:r>
    </w:p>
    <w:p>
      <w:r>
        <w:rPr>
          <w:color w:val="166A3A"/>
        </w:rPr>
        <w:t>【答案】B  【解析】直接标价法以本币表示一单位外币，汇率上升即需更多本币换外币，本币贬值。</w:t>
      </w:r>
    </w:p>
    <w:p>
      <w:r>
        <w:rPr>
          <w:b w:val="0"/>
        </w:rPr>
        <w:t>18. 【单选】LIBOR是指（ ）。</w:t>
      </w:r>
    </w:p>
    <w:p>
      <w:r>
        <w:t xml:space="preserve">    A. 伦敦银行间同业拆借利率</w:t>
      </w:r>
    </w:p>
    <w:p>
      <w:r>
        <w:t xml:space="preserve">    B. 纽约同业拆放利率</w:t>
      </w:r>
    </w:p>
    <w:p>
      <w:r>
        <w:t xml:space="preserve">    C. 香港同业拆息</w:t>
      </w:r>
    </w:p>
    <w:p>
      <w:r>
        <w:t xml:space="preserve">    D. 上海银行间同业拆放利率</w:t>
      </w:r>
    </w:p>
    <w:p>
      <w:r>
        <w:rPr>
          <w:color w:val="166A3A"/>
        </w:rPr>
        <w:t>【答案】A  【解析】LIBOR=London Interbank Offered Rate伦敦银行间同业拆借利率；我国对应SHIBOR。</w:t>
      </w:r>
    </w:p>
    <w:p>
      <w:r>
        <w:rPr>
          <w:b w:val="0"/>
        </w:rPr>
        <w:t>19. 【单选】资本市场是指融资期限在（ ）的长期资金市场。</w:t>
      </w:r>
    </w:p>
    <w:p>
      <w:r>
        <w:t xml:space="preserve">    A. 一年以内</w:t>
      </w:r>
    </w:p>
    <w:p>
      <w:r>
        <w:t xml:space="preserve">    B. 一年以上</w:t>
      </w:r>
    </w:p>
    <w:p>
      <w:r>
        <w:t xml:space="preserve">    C. 三个月以内</w:t>
      </w:r>
    </w:p>
    <w:p>
      <w:r>
        <w:t xml:space="preserve">    D. 半年以内</w:t>
      </w:r>
    </w:p>
    <w:p>
      <w:r>
        <w:rPr>
          <w:color w:val="166A3A"/>
        </w:rPr>
        <w:t>【答案】B  【解析】资本市场（股票、长期债券）融资期限一年以上；货币市场一年以内。</w:t>
      </w:r>
    </w:p>
    <w:p>
      <w:r>
        <w:rPr>
          <w:b w:val="0"/>
        </w:rPr>
        <w:t>20. 【单选】中央银行在公开市场上买入政府债券，将导致（ ）。</w:t>
      </w:r>
    </w:p>
    <w:p>
      <w:r>
        <w:t xml:space="preserve">    A. 货币供应量减少</w:t>
      </w:r>
    </w:p>
    <w:p>
      <w:r>
        <w:t xml:space="preserve">    B. 货币供应量增加</w:t>
      </w:r>
    </w:p>
    <w:p>
      <w:r>
        <w:t xml:space="preserve">    C. 利率上升</w:t>
      </w:r>
    </w:p>
    <w:p>
      <w:r>
        <w:t xml:space="preserve">    D. 商业银行准备金减少</w:t>
      </w:r>
    </w:p>
    <w:p>
      <w:r>
        <w:rPr>
          <w:color w:val="166A3A"/>
        </w:rPr>
        <w:t>【答案】B  【解析】央行买入债券投放基础货币，商业银行准备金增加、货币供应扩大、利率下降。</w:t>
      </w:r>
    </w:p>
    <w:p>
      <w:r>
        <w:rPr>
          <w:b w:val="0"/>
        </w:rPr>
        <w:t>21. 【单选】商业银行最主要的资金来源是（ ）。</w:t>
      </w:r>
    </w:p>
    <w:p>
      <w:r>
        <w:t xml:space="preserve">    A. 资本金</w:t>
      </w:r>
    </w:p>
    <w:p>
      <w:r>
        <w:t xml:space="preserve">    B. 存款</w:t>
      </w:r>
    </w:p>
    <w:p>
      <w:r>
        <w:t xml:space="preserve">    C. 贷款</w:t>
      </w:r>
    </w:p>
    <w:p>
      <w:r>
        <w:t xml:space="preserve">    D. 同业拆借</w:t>
      </w:r>
    </w:p>
    <w:p>
      <w:r>
        <w:rPr>
          <w:color w:val="166A3A"/>
        </w:rPr>
        <w:t>【答案】B  【解析】存款是商业银行最主要的资金来源（负债业务）。</w:t>
      </w:r>
    </w:p>
    <w:p>
      <w:r>
        <w:rPr>
          <w:b w:val="0"/>
        </w:rPr>
        <w:t>22. 【单选】下列单位存款中，按季结息的是（ ）。</w:t>
      </w:r>
    </w:p>
    <w:p>
      <w:r>
        <w:t xml:space="preserve">    A. 单位活期存款</w:t>
      </w:r>
    </w:p>
    <w:p>
      <w:r>
        <w:t xml:space="preserve">    B. 单位定期存款</w:t>
      </w:r>
    </w:p>
    <w:p>
      <w:r>
        <w:t xml:space="preserve">    C. 单位通知存款</w:t>
      </w:r>
    </w:p>
    <w:p>
      <w:r>
        <w:t xml:space="preserve">    D. 单位协定存款</w:t>
      </w:r>
    </w:p>
    <w:p>
      <w:r>
        <w:rPr>
          <w:color w:val="166A3A"/>
        </w:rPr>
        <w:t>【答案】A  【解析】单位活期存款按季结息；定期存款到期一次付息。</w:t>
      </w:r>
    </w:p>
    <w:p>
      <w:r>
        <w:rPr>
          <w:b w:val="0"/>
        </w:rPr>
        <w:t>23. 【单选】个人活期存款的计息起点是（ ）。</w:t>
      </w:r>
    </w:p>
    <w:p>
      <w:r>
        <w:t xml:space="preserve">    A. 元</w:t>
      </w:r>
    </w:p>
    <w:p>
      <w:r>
        <w:t xml:space="preserve">    B. 角</w:t>
      </w:r>
    </w:p>
    <w:p>
      <w:r>
        <w:t xml:space="preserve">    C. 分</w:t>
      </w:r>
    </w:p>
    <w:p>
      <w:r>
        <w:t xml:space="preserve">    D. 百元</w:t>
      </w:r>
    </w:p>
    <w:p>
      <w:r>
        <w:rPr>
          <w:color w:val="166A3A"/>
        </w:rPr>
        <w:t>【答案】A  【解析】活期存款计息起点为元，元以下角分不计利息。</w:t>
      </w:r>
    </w:p>
    <w:p>
      <w:r>
        <w:rPr>
          <w:b w:val="0"/>
        </w:rPr>
        <w:t>24. 【单选】整存整取属于（ ）。</w:t>
      </w:r>
    </w:p>
    <w:p>
      <w:r>
        <w:t xml:space="preserve">    A. 活期存款</w:t>
      </w:r>
    </w:p>
    <w:p>
      <w:r>
        <w:t xml:space="preserve">    B. 定期存款</w:t>
      </w:r>
    </w:p>
    <w:p>
      <w:r>
        <w:t xml:space="preserve">    C. 通知存款</w:t>
      </w:r>
    </w:p>
    <w:p>
      <w:r>
        <w:t xml:space="preserve">    D. 保证金存款</w:t>
      </w:r>
    </w:p>
    <w:p>
      <w:r>
        <w:rPr>
          <w:color w:val="166A3A"/>
        </w:rPr>
        <w:t>【答案】B  【解析】整存整取是定期储蓄存款的一种。</w:t>
      </w:r>
    </w:p>
    <w:p>
      <w:r>
        <w:rPr>
          <w:b w:val="0"/>
        </w:rPr>
        <w:t>25. 【单选】商业银行贷款业务中，最主要的资产业务是（ ）。</w:t>
      </w:r>
    </w:p>
    <w:p>
      <w:r>
        <w:t xml:space="preserve">    A. 贷款</w:t>
      </w:r>
    </w:p>
    <w:p>
      <w:r>
        <w:t xml:space="preserve">    B. 债券投资</w:t>
      </w:r>
    </w:p>
    <w:p>
      <w:r>
        <w:t xml:space="preserve">    C. 现金资产</w:t>
      </w:r>
    </w:p>
    <w:p>
      <w:r>
        <w:t xml:space="preserve">    D. 固定资产</w:t>
      </w:r>
    </w:p>
    <w:p>
      <w:r>
        <w:rPr>
          <w:color w:val="166A3A"/>
        </w:rPr>
        <w:t>【答案】A  【解析】贷款是商业银行最主要的资产业务和收入来源。</w:t>
      </w:r>
    </w:p>
    <w:p>
      <w:r>
        <w:rPr>
          <w:b w:val="0"/>
        </w:rPr>
        <w:t>26. 【单选】按贷款风险程度，我国商业银行贷款五级分类不包括（ ）。</w:t>
      </w:r>
    </w:p>
    <w:p>
      <w:r>
        <w:t xml:space="preserve">    A. 正常</w:t>
      </w:r>
    </w:p>
    <w:p>
      <w:r>
        <w:t xml:space="preserve">    B. 关注</w:t>
      </w:r>
    </w:p>
    <w:p>
      <w:r>
        <w:t xml:space="preserve">    C. 逾期</w:t>
      </w:r>
    </w:p>
    <w:p>
      <w:r>
        <w:t xml:space="preserve">    D. 次级</w:t>
      </w:r>
    </w:p>
    <w:p>
      <w:r>
        <w:rPr>
          <w:color w:val="166A3A"/>
        </w:rPr>
        <w:t>【答案】C  【解析】五级分类：正常、关注、次级、可疑、损失；"逾期"是旧口径。</w:t>
      </w:r>
    </w:p>
    <w:p>
      <w:r>
        <w:rPr>
          <w:b w:val="0"/>
        </w:rPr>
        <w:t>27. 【单选】不良贷款是指（ ）。</w:t>
      </w:r>
    </w:p>
    <w:p>
      <w:r>
        <w:t xml:space="preserve">    A. 正常类贷款</w:t>
      </w:r>
    </w:p>
    <w:p>
      <w:r>
        <w:t xml:space="preserve">    B. 关注类贷款</w:t>
      </w:r>
    </w:p>
    <w:p>
      <w:r>
        <w:t xml:space="preserve">    C. 次级、可疑、损失类贷款</w:t>
      </w:r>
    </w:p>
    <w:p>
      <w:r>
        <w:t xml:space="preserve">    D. 所有贷款</w:t>
      </w:r>
    </w:p>
    <w:p>
      <w:r>
        <w:rPr>
          <w:color w:val="166A3A"/>
        </w:rPr>
        <w:t>【答案】C  【解析】不良贷款=后三类：次级、可疑、损失。</w:t>
      </w:r>
    </w:p>
    <w:p>
      <w:r>
        <w:rPr>
          <w:b w:val="0"/>
        </w:rPr>
        <w:t>28. 【单选】银行承兑汇票属于商业银行的（ ）。</w:t>
      </w:r>
    </w:p>
    <w:p>
      <w:r>
        <w:t xml:space="preserve">    A. 表内资产</w:t>
      </w:r>
    </w:p>
    <w:p>
      <w:r>
        <w:t xml:space="preserve">    B. 表外业务（承诺/担保类）</w:t>
      </w:r>
    </w:p>
    <w:p>
      <w:r>
        <w:t xml:space="preserve">    C. 存款业务</w:t>
      </w:r>
    </w:p>
    <w:p>
      <w:r>
        <w:t xml:space="preserve">    D. 资本业务</w:t>
      </w:r>
    </w:p>
    <w:p>
      <w:r>
        <w:rPr>
          <w:color w:val="166A3A"/>
        </w:rPr>
        <w:t>【答案】B  【解析】银行承兑汇票是银行担保承诺类表外业务。</w:t>
      </w:r>
    </w:p>
    <w:p>
      <w:r>
        <w:rPr>
          <w:b w:val="0"/>
        </w:rPr>
        <w:t>29. 【单选】支付结算原则不包括（ ）。</w:t>
      </w:r>
    </w:p>
    <w:p>
      <w:r>
        <w:t xml:space="preserve">    A. 恪守履约、付款</w:t>
      </w:r>
    </w:p>
    <w:p>
      <w:r>
        <w:t xml:space="preserve">    B. 谁的钱进谁的账、由谁支配</w:t>
      </w:r>
    </w:p>
    <w:p>
      <w:r>
        <w:t xml:space="preserve">    C. 银行不垫款</w:t>
      </w:r>
    </w:p>
    <w:p>
      <w:r>
        <w:t xml:space="preserve">    D. 银行可垫款</w:t>
      </w:r>
    </w:p>
    <w:p>
      <w:r>
        <w:rPr>
          <w:color w:val="166A3A"/>
        </w:rPr>
        <w:t>【答案】D  【解析】支付结算三原则：恪守信用履约付款；谁的钱进谁账由谁支配；银行不垫款。</w:t>
      </w:r>
    </w:p>
    <w:p>
      <w:r>
        <w:rPr>
          <w:b w:val="0"/>
        </w:rPr>
        <w:t>30. 【单选】支票的提示付款期限自出票日起（ ）。</w:t>
      </w:r>
    </w:p>
    <w:p>
      <w:r>
        <w:t xml:space="preserve">    A. 10天</w:t>
      </w:r>
    </w:p>
    <w:p>
      <w:r>
        <w:t xml:space="preserve">    B. 1个月</w:t>
      </w:r>
    </w:p>
    <w:p>
      <w:r>
        <w:t xml:space="preserve">    C. 2个月</w:t>
      </w:r>
    </w:p>
    <w:p>
      <w:r>
        <w:t xml:space="preserve">    D. 6个月</w:t>
      </w:r>
    </w:p>
    <w:p>
      <w:r>
        <w:rPr>
          <w:color w:val="166A3A"/>
        </w:rPr>
        <w:t>【答案】A  【解析】支票提示付款期10天。</w:t>
      </w:r>
    </w:p>
    <w:p>
      <w:r>
        <w:rPr>
          <w:b w:val="0"/>
        </w:rPr>
        <w:t>31. 【单选】下列不属于商业银行中间业务的是（ ）。</w:t>
      </w:r>
    </w:p>
    <w:p>
      <w:r>
        <w:t xml:space="preserve">    A. 结算业务</w:t>
      </w:r>
    </w:p>
    <w:p>
      <w:r>
        <w:t xml:space="preserve">    B. 代理业务</w:t>
      </w:r>
    </w:p>
    <w:p>
      <w:r>
        <w:t xml:space="preserve">    C. 存放中央银行款项</w:t>
      </w:r>
    </w:p>
    <w:p>
      <w:r>
        <w:t xml:space="preserve">    D. 银行卡业务</w:t>
      </w:r>
    </w:p>
    <w:p>
      <w:r>
        <w:rPr>
          <w:color w:val="166A3A"/>
        </w:rPr>
        <w:t>【答案】C  【解析】存放央行款项属资产业务；结算、代理、银行卡为中间（表外）业务。</w:t>
      </w:r>
    </w:p>
    <w:p>
      <w:r>
        <w:rPr>
          <w:b w:val="0"/>
        </w:rPr>
        <w:t>32. 【单选】信用卡持卡人非现金交易享受的待遇是（ ）。</w:t>
      </w:r>
    </w:p>
    <w:p>
      <w:r>
        <w:t xml:space="preserve">    A. 免息还款期</w:t>
      </w:r>
    </w:p>
    <w:p>
      <w:r>
        <w:t xml:space="preserve">    B. 随时取现免息</w:t>
      </w:r>
    </w:p>
    <w:p>
      <w:r>
        <w:t xml:space="preserve">    C. 不计利息</w:t>
      </w:r>
    </w:p>
    <w:p>
      <w:r>
        <w:t xml:space="preserve">    D. 可透支不还</w:t>
      </w:r>
    </w:p>
    <w:p>
      <w:r>
        <w:rPr>
          <w:color w:val="166A3A"/>
        </w:rPr>
        <w:t>【答案】A  【解析】信用卡非现金消费享免息还款期（一般20~56天），取现不免息。</w:t>
      </w:r>
    </w:p>
    <w:p>
      <w:r>
        <w:rPr>
          <w:b w:val="0"/>
        </w:rPr>
        <w:t>33. 【单选】根据存款保险条例，存款保险实行限额偿付，最高偿付限额为人民币（ ）万元。</w:t>
      </w:r>
    </w:p>
    <w:p>
      <w:r>
        <w:t xml:space="preserve">    A. 20</w:t>
      </w:r>
    </w:p>
    <w:p>
      <w:r>
        <w:t xml:space="preserve">    B. 50</w:t>
      </w:r>
    </w:p>
    <w:p>
      <w:r>
        <w:t xml:space="preserve">    C. 100</w:t>
      </w:r>
    </w:p>
    <w:p>
      <w:r>
        <w:t xml:space="preserve">    D. 10</w:t>
      </w:r>
    </w:p>
    <w:p>
      <w:r>
        <w:rPr>
          <w:color w:val="166A3A"/>
        </w:rPr>
        <w:t>【答案】B  【解析】同一存款人在同一家银行本息合并计算，最高偿付50万元。</w:t>
      </w:r>
    </w:p>
    <w:p>
      <w:r>
        <w:rPr>
          <w:b w:val="0"/>
        </w:rPr>
        <w:t>34. 【单选】商业银行授信业务应当遵循的原则是（ ）。</w:t>
      </w:r>
    </w:p>
    <w:p>
      <w:r>
        <w:t xml:space="preserve">    A. 合法性、审慎性</w:t>
      </w:r>
    </w:p>
    <w:p>
      <w:r>
        <w:t xml:space="preserve">    B. 效益最大化</w:t>
      </w:r>
    </w:p>
    <w:p>
      <w:r>
        <w:t xml:space="preserve">    C. 规模扩张</w:t>
      </w:r>
    </w:p>
    <w:p>
      <w:r>
        <w:t xml:space="preserve">    D. 熟人优先</w:t>
      </w:r>
    </w:p>
    <w:p>
      <w:r>
        <w:rPr>
          <w:color w:val="166A3A"/>
        </w:rPr>
        <w:t>【答案】A  【解析】授信应依法合规、审慎决策，统一授信、审贷分离。</w:t>
      </w:r>
    </w:p>
    <w:p>
      <w:r>
        <w:rPr>
          <w:b w:val="0"/>
        </w:rPr>
        <w:t>35. 【单选】个人贷款中，期限最长、金额最大的通常是（ ）。</w:t>
      </w:r>
    </w:p>
    <w:p>
      <w:r>
        <w:t xml:space="preserve">    A. 个人汽车贷款</w:t>
      </w:r>
    </w:p>
    <w:p>
      <w:r>
        <w:t xml:space="preserve">    B. 个人住房贷款</w:t>
      </w:r>
    </w:p>
    <w:p>
      <w:r>
        <w:t xml:space="preserve">    C. 个人消费贷款</w:t>
      </w:r>
    </w:p>
    <w:p>
      <w:r>
        <w:t xml:space="preserve">    D. 信用卡</w:t>
      </w:r>
    </w:p>
    <w:p>
      <w:r>
        <w:rPr>
          <w:color w:val="166A3A"/>
        </w:rPr>
        <w:t>【答案】B  【解析】个人住房贷款期限可达30年，金额最大。</w:t>
      </w:r>
    </w:p>
    <w:p>
      <w:r>
        <w:rPr>
          <w:b w:val="0"/>
        </w:rPr>
        <w:t>36. 【单选】银行办理结售汇业务应遵循（ ）。</w:t>
      </w:r>
    </w:p>
    <w:p>
      <w:r>
        <w:t xml:space="preserve">    A. 人民币经常项目可兑换原则</w:t>
      </w:r>
    </w:p>
    <w:p>
      <w:r>
        <w:t xml:space="preserve">    B. 强制结汇</w:t>
      </w:r>
    </w:p>
    <w:p>
      <w:r>
        <w:t xml:space="preserve">    C. 私自定价</w:t>
      </w:r>
    </w:p>
    <w:p>
      <w:r>
        <w:t xml:space="preserve">    D. 无需审核</w:t>
      </w:r>
    </w:p>
    <w:p>
      <w:r>
        <w:rPr>
          <w:color w:val="166A3A"/>
        </w:rPr>
        <w:t>【答案】A  【解析】我国经常项目已实现可兑换，资本项目部分管制。</w:t>
      </w:r>
    </w:p>
    <w:p>
      <w:r>
        <w:rPr>
          <w:b w:val="0"/>
        </w:rPr>
        <w:t>37. 【单选】银行代发工资业务属于（ ）。</w:t>
      </w:r>
    </w:p>
    <w:p>
      <w:r>
        <w:t xml:space="preserve">    A. 负债业务</w:t>
      </w:r>
    </w:p>
    <w:p>
      <w:r>
        <w:t xml:space="preserve">    B. 资产业务</w:t>
      </w:r>
    </w:p>
    <w:p>
      <w:r>
        <w:t xml:space="preserve">    C. 代理类中间业务</w:t>
      </w:r>
    </w:p>
    <w:p>
      <w:r>
        <w:t xml:space="preserve">    D. 表外担保</w:t>
      </w:r>
    </w:p>
    <w:p>
      <w:r>
        <w:rPr>
          <w:color w:val="166A3A"/>
        </w:rPr>
        <w:t>【答案】C  【解析】代发工资是银行接受单位委托办理的代理业务。</w:t>
      </w:r>
    </w:p>
    <w:p>
      <w:r>
        <w:rPr>
          <w:b w:val="0"/>
        </w:rPr>
        <w:t>38. 【单选】定期存款在存期内遇利率调整，应（ ）。</w:t>
      </w:r>
    </w:p>
    <w:p>
      <w:r>
        <w:t xml:space="preserve">    A. 按调整后利率计息</w:t>
      </w:r>
    </w:p>
    <w:p>
      <w:r>
        <w:t xml:space="preserve">    B. 按存单开户日挂牌公告的相应定期存款利率计息</w:t>
      </w:r>
    </w:p>
    <w:p>
      <w:r>
        <w:t xml:space="preserve">    C. 按活期计息</w:t>
      </w:r>
    </w:p>
    <w:p>
      <w:r>
        <w:t xml:space="preserve">    D. 重新协商</w:t>
      </w:r>
    </w:p>
    <w:p>
      <w:r>
        <w:rPr>
          <w:color w:val="166A3A"/>
        </w:rPr>
        <w:t>【答案】B  【解析】定期储蓄存期内遇利率调整仍按原存单开户日利率计息，不分段计息。</w:t>
      </w:r>
    </w:p>
    <w:p>
      <w:r>
        <w:rPr>
          <w:b w:val="0"/>
        </w:rPr>
        <w:t>39. 【单选】商业银行不得向关系人发放（ ）。</w:t>
      </w:r>
    </w:p>
    <w:p>
      <w:r>
        <w:t xml:space="preserve">    A. 担保贷款</w:t>
      </w:r>
    </w:p>
    <w:p>
      <w:r>
        <w:t xml:space="preserve">    B. 信用贷款</w:t>
      </w:r>
    </w:p>
    <w:p>
      <w:r>
        <w:t xml:space="preserve">    C. 抵押贷款</w:t>
      </w:r>
    </w:p>
    <w:p>
      <w:r>
        <w:t xml:space="preserve">    D. 质押贷款</w:t>
      </w:r>
    </w:p>
    <w:p>
      <w:r>
        <w:rPr>
          <w:color w:val="166A3A"/>
        </w:rPr>
        <w:t>【答案】B  【解析】《商业银行法》规定不得向关系人发放信用贷款；发放担保贷款条件不得优于其他借款人同类贷款。</w:t>
      </w:r>
    </w:p>
    <w:p>
      <w:r>
        <w:rPr>
          <w:b w:val="0"/>
        </w:rPr>
        <w:t>40. 【单选】托收业务中，委托人与托收行之间是（ ）。</w:t>
      </w:r>
    </w:p>
    <w:p>
      <w:r>
        <w:t xml:space="preserve">    A. 债权债务关系</w:t>
      </w:r>
    </w:p>
    <w:p>
      <w:r>
        <w:t xml:space="preserve">    B. 委托代理关系</w:t>
      </w:r>
    </w:p>
    <w:p>
      <w:r>
        <w:t xml:space="preserve">    C. 担保关系</w:t>
      </w:r>
    </w:p>
    <w:p>
      <w:r>
        <w:t xml:space="preserve">    D. 投资关系</w:t>
      </w:r>
    </w:p>
    <w:p>
      <w:r>
        <w:rPr>
          <w:color w:val="166A3A"/>
        </w:rPr>
        <w:t>【答案】B  【解析】托收属商业信用，银行只作代理人，不承担付款责任。</w:t>
      </w:r>
    </w:p>
    <w:p>
      <w:r>
        <w:rPr>
          <w:b w:val="0"/>
        </w:rPr>
        <w:t>41. 【单选】贷款"三查"制度是指（ ）。</w:t>
      </w:r>
    </w:p>
    <w:p>
      <w:r>
        <w:t xml:space="preserve">    A. 贷前调查、贷时审查、贷后检查</w:t>
      </w:r>
    </w:p>
    <w:p>
      <w:r>
        <w:t xml:space="preserve">    B. 调查、审查、审批</w:t>
      </w:r>
    </w:p>
    <w:p>
      <w:r>
        <w:t xml:space="preserve">    C. 申请、审查、发放</w:t>
      </w:r>
    </w:p>
    <w:p>
      <w:r>
        <w:t xml:space="preserve">    D. 贷前、贷中、贷后审计</w:t>
      </w:r>
    </w:p>
    <w:p>
      <w:r>
        <w:rPr>
          <w:color w:val="166A3A"/>
        </w:rPr>
        <w:t>【答案】A  【解析】贷款三查：贷前调查、贷时审查、贷后检查。</w:t>
      </w:r>
    </w:p>
    <w:p>
      <w:r>
        <w:rPr>
          <w:b w:val="0"/>
        </w:rPr>
        <w:t>42. 【单选】我国商业银行的资本金中，属于核心一级资本的是（ ）。</w:t>
      </w:r>
    </w:p>
    <w:p>
      <w:r>
        <w:t xml:space="preserve">    A. 实收资本/普通股</w:t>
      </w:r>
    </w:p>
    <w:p>
      <w:r>
        <w:t xml:space="preserve">    B. 一般准备</w:t>
      </w:r>
    </w:p>
    <w:p>
      <w:r>
        <w:t xml:space="preserve">    C. 长期次级债务</w:t>
      </w:r>
    </w:p>
    <w:p>
      <w:r>
        <w:t xml:space="preserve">    D. 优先股</w:t>
      </w:r>
    </w:p>
    <w:p>
      <w:r>
        <w:rPr>
          <w:color w:val="166A3A"/>
        </w:rPr>
        <w:t>【答案】A  【解析】核心一级资本主要为普通股、资本公积、留存收益等。</w:t>
      </w:r>
    </w:p>
    <w:p>
      <w:r>
        <w:rPr>
          <w:b w:val="0"/>
        </w:rPr>
        <w:t>43. 【单选】巴塞尔协议Ⅲ对商业银行核心一级资本充足率的最低要求为（ ）。</w:t>
      </w:r>
    </w:p>
    <w:p>
      <w:r>
        <w:t xml:space="preserve">    A. 4.5%</w:t>
      </w:r>
    </w:p>
    <w:p>
      <w:r>
        <w:t xml:space="preserve">    B. 6%</w:t>
      </w:r>
    </w:p>
    <w:p>
      <w:r>
        <w:t xml:space="preserve">    C. 8%</w:t>
      </w:r>
    </w:p>
    <w:p>
      <w:r>
        <w:t xml:space="preserve">    D. 10.5%</w:t>
      </w:r>
    </w:p>
    <w:p>
      <w:r>
        <w:rPr>
          <w:color w:val="166A3A"/>
        </w:rPr>
        <w:t>【答案】A  【解析】巴塞尔Ⅲ核心一级资本充足率最低4.5%，一级6%，总资本8%。</w:t>
      </w:r>
    </w:p>
    <w:p>
      <w:r>
        <w:rPr>
          <w:b w:val="0"/>
        </w:rPr>
        <w:t>44. 【单选】银行流动性风险是指（ ）。</w:t>
      </w:r>
    </w:p>
    <w:p>
      <w:r>
        <w:t xml:space="preserve">    A. 无法及时获得充足资金应对资产增长或支付到期债务的风险</w:t>
      </w:r>
    </w:p>
    <w:p>
      <w:r>
        <w:t xml:space="preserve">    B. 借款人违约风险</w:t>
      </w:r>
    </w:p>
    <w:p>
      <w:r>
        <w:t xml:space="preserve">    C. 利率变动风险</w:t>
      </w:r>
    </w:p>
    <w:p>
      <w:r>
        <w:t xml:space="preserve">    D. 汇率风险</w:t>
      </w:r>
    </w:p>
    <w:p>
      <w:r>
        <w:rPr>
          <w:color w:val="166A3A"/>
        </w:rPr>
        <w:t>【答案】A  【解析】流动性风险是无力以合理成本融资或变现应付支付的风险。</w:t>
      </w:r>
    </w:p>
    <w:p>
      <w:r>
        <w:rPr>
          <w:b w:val="0"/>
        </w:rPr>
        <w:t>45. 【单选】操作风险是指由不完善或有问题的内部程序、人员、系统以及外部事件所造成损失的风险，下列属于操作风险的是（ ）。</w:t>
      </w:r>
    </w:p>
    <w:p>
      <w:r>
        <w:t xml:space="preserve">    A. 员工违规操作导致损失</w:t>
      </w:r>
    </w:p>
    <w:p>
      <w:r>
        <w:t xml:space="preserve">    B. 利率上升债券跌价</w:t>
      </w:r>
    </w:p>
    <w:p>
      <w:r>
        <w:t xml:space="preserve">    C. 借款人不还款</w:t>
      </w:r>
    </w:p>
    <w:p>
      <w:r>
        <w:t xml:space="preserve">    D. 汇率波动</w:t>
      </w:r>
    </w:p>
    <w:p>
      <w:r>
        <w:rPr>
          <w:color w:val="166A3A"/>
        </w:rPr>
        <w:t>【答案】A  【解析】员工、程序、系统、外部事件属操作风险；B为市场风险、C为信用风险、D为市场风险。</w:t>
      </w:r>
    </w:p>
    <w:p>
      <w:r>
        <w:rPr>
          <w:b w:val="0"/>
        </w:rPr>
        <w:t>46. 【单选】《中华人民共和国商业银行法》规定，商业银行贷款余额与存款余额的比例不得超过（ ）。</w:t>
      </w:r>
    </w:p>
    <w:p>
      <w:r>
        <w:t xml:space="preserve">    A. 75%</w:t>
      </w:r>
    </w:p>
    <w:p>
      <w:r>
        <w:t xml:space="preserve">    B. 80%</w:t>
      </w:r>
    </w:p>
    <w:p>
      <w:r>
        <w:t xml:space="preserve">    C. 50%</w:t>
      </w:r>
    </w:p>
    <w:p>
      <w:r>
        <w:t xml:space="preserve">    D. 100%</w:t>
      </w:r>
    </w:p>
    <w:p>
      <w:r>
        <w:rPr>
          <w:color w:val="166A3A"/>
        </w:rPr>
        <w:t>【答案】A  【解析】贷存比不得超过75%（现行已由监管指标转为监测指标）。</w:t>
      </w:r>
    </w:p>
    <w:p>
      <w:r>
        <w:rPr>
          <w:b w:val="0"/>
        </w:rPr>
        <w:t>47. 【单选】洗钱是指将毒品犯罪、黑社会性质组织犯罪等违法所得及其收益，通过各种手段（ ）。</w:t>
      </w:r>
    </w:p>
    <w:p>
      <w:r>
        <w:t xml:space="preserve">    A. 隐瞒、掩饰其来源和性质</w:t>
      </w:r>
    </w:p>
    <w:p>
      <w:r>
        <w:t xml:space="preserve">    B. 公开存入</w:t>
      </w:r>
    </w:p>
    <w:p>
      <w:r>
        <w:t xml:space="preserve">    C. 购买国债</w:t>
      </w:r>
    </w:p>
    <w:p>
      <w:r>
        <w:t xml:space="preserve">    D. 发放贷款</w:t>
      </w:r>
    </w:p>
    <w:p>
      <w:r>
        <w:rPr>
          <w:color w:val="166A3A"/>
        </w:rPr>
        <w:t>【答案】A  【解析】洗钱是隐瞒掩饰犯罪所得来源和性质，使其"合法化"。</w:t>
      </w:r>
    </w:p>
    <w:p>
      <w:r>
        <w:rPr>
          <w:b w:val="0"/>
        </w:rPr>
        <w:t>48. 【单选】我国反洗钱行政主管部门是（ ）。</w:t>
      </w:r>
    </w:p>
    <w:p>
      <w:r>
        <w:t xml:space="preserve">    A. 公安部</w:t>
      </w:r>
    </w:p>
    <w:p>
      <w:r>
        <w:t xml:space="preserve">    B. 中国人民银行</w:t>
      </w:r>
    </w:p>
    <w:p>
      <w:r>
        <w:t xml:space="preserve">    C. 财政部</w:t>
      </w:r>
    </w:p>
    <w:p>
      <w:r>
        <w:t xml:space="preserve">    D. 银保监局</w:t>
      </w:r>
    </w:p>
    <w:p>
      <w:r>
        <w:rPr>
          <w:color w:val="166A3A"/>
        </w:rPr>
        <w:t>【答案】B  【解析】中国人民银行是国务院反洗钱行政主管部门。</w:t>
      </w:r>
    </w:p>
    <w:p>
      <w:r>
        <w:rPr>
          <w:b w:val="0"/>
        </w:rPr>
        <w:t>49. 【单选】金融机构对客户身份资料，自业务关系结束当年起至少保存（ ）年。</w:t>
      </w:r>
    </w:p>
    <w:p>
      <w:r>
        <w:t xml:space="preserve">    A. 3</w:t>
      </w:r>
    </w:p>
    <w:p>
      <w:r>
        <w:t xml:space="preserve">    B. 5</w:t>
      </w:r>
    </w:p>
    <w:p>
      <w:r>
        <w:t xml:space="preserve">    C. 10</w:t>
      </w:r>
    </w:p>
    <w:p>
      <w:r>
        <w:t xml:space="preserve">    D. 15</w:t>
      </w:r>
    </w:p>
    <w:p>
      <w:r>
        <w:rPr>
          <w:color w:val="166A3A"/>
        </w:rPr>
        <w:t>【答案】B  【解析】客户身份资料自业务关系结束当年起至少保存5年；交易记录自交易记账当年起至少保存5年。</w:t>
      </w:r>
    </w:p>
    <w:p>
      <w:r>
        <w:rPr>
          <w:b w:val="0"/>
        </w:rPr>
        <w:t>50. 【单选】大额交易报告中，当日单笔或累计人民币交易（ ）万元以上的现金收支应报告。</w:t>
      </w:r>
    </w:p>
    <w:p>
      <w:r>
        <w:t xml:space="preserve">    A. 2</w:t>
      </w:r>
    </w:p>
    <w:p>
      <w:r>
        <w:t xml:space="preserve">    B. 5</w:t>
      </w:r>
    </w:p>
    <w:p>
      <w:r>
        <w:t xml:space="preserve">    C. 20</w:t>
      </w:r>
    </w:p>
    <w:p>
      <w:r>
        <w:t xml:space="preserve">    D. 50</w:t>
      </w:r>
    </w:p>
    <w:p>
      <w:r>
        <w:rPr>
          <w:color w:val="166A3A"/>
        </w:rPr>
        <w:t>【答案】B  【解析】当日单笔或累计人民币5万元（含）以上、外币等值1万美元以上现金缴存支取等需报告大额交易。</w:t>
      </w:r>
    </w:p>
    <w:p>
      <w:r>
        <w:rPr>
          <w:b w:val="0"/>
        </w:rPr>
        <w:t>51. 【单选】《反洗钱法》规定，任何单位和个人发现洗钱活动，有权向（ ）举报。</w:t>
      </w:r>
    </w:p>
    <w:p>
      <w:r>
        <w:t xml:space="preserve">    A. 反洗钱行政主管部门或公安机关</w:t>
      </w:r>
    </w:p>
    <w:p>
      <w:r>
        <w:t xml:space="preserve">    B. 媒体</w:t>
      </w:r>
    </w:p>
    <w:p>
      <w:r>
        <w:t xml:space="preserve">    C. 同行</w:t>
      </w:r>
    </w:p>
    <w:p>
      <w:r>
        <w:t xml:space="preserve">    D. 父母</w:t>
      </w:r>
    </w:p>
    <w:p>
      <w:r>
        <w:rPr>
          <w:color w:val="166A3A"/>
        </w:rPr>
        <w:t>【答案】A  【解析】发现洗钱活动应向反洗钱行政主管部门（人民银行）或公安机关举报。</w:t>
      </w:r>
    </w:p>
    <w:p>
      <w:r>
        <w:rPr>
          <w:b w:val="0"/>
        </w:rPr>
        <w:t>52. 【单选】商业银行与客户的业务往来，应当遵循（ ）的原则。</w:t>
      </w:r>
    </w:p>
    <w:p>
      <w:r>
        <w:t xml:space="preserve">    A. 平等、自愿、公平、诚实信用</w:t>
      </w:r>
    </w:p>
    <w:p>
      <w:r>
        <w:t xml:space="preserve">    B. 银行优先</w:t>
      </w:r>
    </w:p>
    <w:p>
      <w:r>
        <w:t xml:space="preserve">    C. 客户优先</w:t>
      </w:r>
    </w:p>
    <w:p>
      <w:r>
        <w:t xml:space="preserve">    D. 效益优先</w:t>
      </w:r>
    </w:p>
    <w:p>
      <w:r>
        <w:rPr>
          <w:color w:val="166A3A"/>
        </w:rPr>
        <w:t>【答案】A  【解析】商业银行法规定业务往来应遵循平等、自愿、公平、诚实信用原则。</w:t>
      </w:r>
    </w:p>
    <w:p>
      <w:r>
        <w:rPr>
          <w:b w:val="0"/>
        </w:rPr>
        <w:t>53. 【单选】对个人储蓄存款，商业银行有权拒绝任何单位或个人查询、冻结、扣划，但（ ）另有规定的除外。</w:t>
      </w:r>
    </w:p>
    <w:p>
      <w:r>
        <w:t xml:space="preserve">    A. 法律</w:t>
      </w:r>
    </w:p>
    <w:p>
      <w:r>
        <w:t xml:space="preserve">    B. 部门规章</w:t>
      </w:r>
    </w:p>
    <w:p>
      <w:r>
        <w:t xml:space="preserve">    C. 行内制度</w:t>
      </w:r>
    </w:p>
    <w:p>
      <w:r>
        <w:t xml:space="preserve">    D. 领导指示</w:t>
      </w:r>
    </w:p>
    <w:p>
      <w:r>
        <w:rPr>
          <w:color w:val="166A3A"/>
        </w:rPr>
        <w:t>【答案】A  【解析】对个人储蓄存款的查询冻结扣划必须有法律规定，行政法规、规章不可。</w:t>
      </w:r>
    </w:p>
    <w:p>
      <w:r>
        <w:rPr>
          <w:b w:val="0"/>
        </w:rPr>
        <w:t>54. 【单选】存款合同是一种（ ）。</w:t>
      </w:r>
    </w:p>
    <w:p>
      <w:r>
        <w:t xml:space="preserve">    A. 实践合同/格式合同</w:t>
      </w:r>
    </w:p>
    <w:p>
      <w:r>
        <w:t xml:space="preserve">    B. 委托合同</w:t>
      </w:r>
    </w:p>
    <w:p>
      <w:r>
        <w:t xml:space="preserve">    C. 租赁合同</w:t>
      </w:r>
    </w:p>
    <w:p>
      <w:r>
        <w:t xml:space="preserve">    D. 赠与合同</w:t>
      </w:r>
    </w:p>
    <w:p>
      <w:r>
        <w:rPr>
          <w:color w:val="166A3A"/>
        </w:rPr>
        <w:t>【答案】A  【解析】存款合同是存款人将货币交存银行、银行按约还本付息的格式合同。</w:t>
      </w:r>
    </w:p>
    <w:p>
      <w:r>
        <w:rPr>
          <w:b w:val="0"/>
        </w:rPr>
        <w:t>55. 【单选】根据《民法典》，向人民法院请求保护民事权利的诉讼时效期间一般为（ ）年。</w:t>
      </w:r>
    </w:p>
    <w:p>
      <w:r>
        <w:t xml:space="preserve">    A. 1</w:t>
      </w:r>
    </w:p>
    <w:p>
      <w:r>
        <w:t xml:space="preserve">    B. 2</w:t>
      </w:r>
    </w:p>
    <w:p>
      <w:r>
        <w:t xml:space="preserve">    C. 3</w:t>
      </w:r>
    </w:p>
    <w:p>
      <w:r>
        <w:t xml:space="preserve">    D. 20</w:t>
      </w:r>
    </w:p>
    <w:p>
      <w:r>
        <w:rPr>
          <w:color w:val="166A3A"/>
        </w:rPr>
        <w:t>【答案】C  【解析】《民法典》规定普通诉讼时效为3年，自知道或应当知道权利受损害之日起算。</w:t>
      </w:r>
    </w:p>
    <w:p>
      <w:r>
        <w:rPr>
          <w:b w:val="0"/>
        </w:rPr>
        <w:t>56. 【单选】保证合同中，当事人对保证方式没有约定或约定不明确的，按照（ ）承担保证责任。</w:t>
      </w:r>
    </w:p>
    <w:p>
      <w:r>
        <w:t xml:space="preserve">    A. 一般保证</w:t>
      </w:r>
    </w:p>
    <w:p>
      <w:r>
        <w:t xml:space="preserve">    B. 连带责任保证</w:t>
      </w:r>
    </w:p>
    <w:p>
      <w:r>
        <w:t xml:space="preserve">    C. 不承担保证责任</w:t>
      </w:r>
    </w:p>
    <w:p>
      <w:r>
        <w:t xml:space="preserve">    D. 按份责任</w:t>
      </w:r>
    </w:p>
    <w:p>
      <w:r>
        <w:rPr>
          <w:color w:val="166A3A"/>
        </w:rPr>
        <w:t>【答案】A  【解析】《民法典》修改：没有约定或约定不明的，按一般保证承担责任（原担保法为连带，已改）。</w:t>
      </w:r>
    </w:p>
    <w:p>
      <w:r>
        <w:rPr>
          <w:b w:val="0"/>
        </w:rPr>
        <w:t>57. 【单选】下列财产中，可以抵押的是（ ）。</w:t>
      </w:r>
    </w:p>
    <w:p>
      <w:r>
        <w:t xml:space="preserve">    A. 土地所有权</w:t>
      </w:r>
    </w:p>
    <w:p>
      <w:r>
        <w:t xml:space="preserve">    B. 学校教育设施</w:t>
      </w:r>
    </w:p>
    <w:p>
      <w:r>
        <w:t xml:space="preserve">    C. 抵押人所有的房屋</w:t>
      </w:r>
    </w:p>
    <w:p>
      <w:r>
        <w:t xml:space="preserve">    D. 依法被查封的财产</w:t>
      </w:r>
    </w:p>
    <w:p>
      <w:r>
        <w:rPr>
          <w:color w:val="166A3A"/>
        </w:rPr>
        <w:t>【答案】C  【解析】抵押人有权处分的房屋等不动产可抵押；土地所有权、公益设施、被查封财产不得抵押。</w:t>
      </w:r>
    </w:p>
    <w:p>
      <w:r>
        <w:rPr>
          <w:b w:val="0"/>
        </w:rPr>
        <w:t>58. 【单选】票据行为中，（ ）是指出票人签发票据并将其交付给收款人的票据行为。</w:t>
      </w:r>
    </w:p>
    <w:p>
      <w:r>
        <w:t xml:space="preserve">    A. 出票</w:t>
      </w:r>
    </w:p>
    <w:p>
      <w:r>
        <w:t xml:space="preserve">    B. 背书</w:t>
      </w:r>
    </w:p>
    <w:p>
      <w:r>
        <w:t xml:space="preserve">    C. 承兑</w:t>
      </w:r>
    </w:p>
    <w:p>
      <w:r>
        <w:t xml:space="preserve">    D. 保证</w:t>
      </w:r>
    </w:p>
    <w:p>
      <w:r>
        <w:rPr>
          <w:color w:val="166A3A"/>
        </w:rPr>
        <w:t>【答案】A  【解析】出票是指出票人签发票据并交付收款人的基本票据行为。</w:t>
      </w:r>
    </w:p>
    <w:p>
      <w:r>
        <w:rPr>
          <w:b w:val="0"/>
        </w:rPr>
        <w:t>59. 【单选】汇票的付款人承诺在汇票到期日支付汇票金额的票据行为是（ ）。</w:t>
      </w:r>
    </w:p>
    <w:p>
      <w:r>
        <w:t xml:space="preserve">    A. 出票</w:t>
      </w:r>
    </w:p>
    <w:p>
      <w:r>
        <w:t xml:space="preserve">    B. 背书</w:t>
      </w:r>
    </w:p>
    <w:p>
      <w:r>
        <w:t xml:space="preserve">    C. 承兑</w:t>
      </w:r>
    </w:p>
    <w:p>
      <w:r>
        <w:t xml:space="preserve">    D. 付款</w:t>
      </w:r>
    </w:p>
    <w:p>
      <w:r>
        <w:rPr>
          <w:color w:val="166A3A"/>
        </w:rPr>
        <w:t>【答案】C  【解析】承兑是汇票付款人承诺到期付款的行为，为汇票特有。</w:t>
      </w:r>
    </w:p>
    <w:p>
      <w:r>
        <w:rPr>
          <w:b w:val="0"/>
        </w:rPr>
        <w:t>60. 【单选】根据《民法典》，保证期间是确定保证人承担保证责任的期间，（ ）。</w:t>
      </w:r>
    </w:p>
    <w:p>
      <w:r>
        <w:t xml:space="preserve">    A. 发生中止、中断和延长</w:t>
      </w:r>
    </w:p>
    <w:p>
      <w:r>
        <w:t xml:space="preserve">    B. 不发生中止、中断和延长</w:t>
      </w:r>
    </w:p>
    <w:p>
      <w:r>
        <w:t xml:space="preserve">    C. 可随意约定</w:t>
      </w:r>
    </w:p>
    <w:p>
      <w:r>
        <w:t xml:space="preserve">    D. 为主债务履行期</w:t>
      </w:r>
    </w:p>
    <w:p>
      <w:r>
        <w:rPr>
          <w:color w:val="166A3A"/>
        </w:rPr>
        <w:t>【答案】B  【解析】保证期间是不变期间，不发生中止、中断和延长。</w:t>
      </w:r>
    </w:p>
    <w:p>
      <w:r>
        <w:rPr>
          <w:b w:val="0"/>
        </w:rPr>
        <w:t>61. 【单选】银行卡按是否给予持卡人授信额度分为（ ）。</w:t>
      </w:r>
    </w:p>
    <w:p>
      <w:r>
        <w:t xml:space="preserve">    A. 借记卡和信用卡</w:t>
      </w:r>
    </w:p>
    <w:p>
      <w:r>
        <w:t xml:space="preserve">    B. 人民币卡和外币卡</w:t>
      </w:r>
    </w:p>
    <w:p>
      <w:r>
        <w:t xml:space="preserve">    C. 单位卡和个人卡</w:t>
      </w:r>
    </w:p>
    <w:p>
      <w:r>
        <w:t xml:space="preserve">    D. 主卡和附属卡</w:t>
      </w:r>
    </w:p>
    <w:p>
      <w:r>
        <w:rPr>
          <w:color w:val="166A3A"/>
        </w:rPr>
        <w:t>【答案】A  【解析】借记卡先存款后使用无透支；信用卡可先消费后还款。</w:t>
      </w:r>
    </w:p>
    <w:p>
      <w:r>
        <w:rPr>
          <w:b w:val="0"/>
        </w:rPr>
        <w:t>62. 【单选】金融机构在与客户建立业务关系时，应当首先（ ）。</w:t>
      </w:r>
    </w:p>
    <w:p>
      <w:r>
        <w:t xml:space="preserve">    A. 进行客户身份识别（KYC）</w:t>
      </w:r>
    </w:p>
    <w:p>
      <w:r>
        <w:t xml:space="preserve">    B. 发放贷款</w:t>
      </w:r>
    </w:p>
    <w:p>
      <w:r>
        <w:t xml:space="preserve">    C. 推销产品</w:t>
      </w:r>
    </w:p>
    <w:p>
      <w:r>
        <w:t xml:space="preserve">    D. 收取手续费</w:t>
      </w:r>
    </w:p>
    <w:p>
      <w:r>
        <w:rPr>
          <w:color w:val="166A3A"/>
        </w:rPr>
        <w:t>【答案】A  【解析】建立业务关系或提供规定金额以上服务时应识别并核实客户身份。</w:t>
      </w:r>
    </w:p>
    <w:p>
      <w:r>
        <w:rPr>
          <w:b w:val="0"/>
        </w:rPr>
        <w:t>63. 【单选】中国人民银行可以从事的业务是（ ）。</w:t>
      </w:r>
    </w:p>
    <w:p>
      <w:r>
        <w:t xml:space="preserve">    A. 对银行业金融机构账户管理、经理国库</w:t>
      </w:r>
    </w:p>
    <w:p>
      <w:r>
        <w:t xml:space="preserve">    B. 向企业发放贷款</w:t>
      </w:r>
    </w:p>
    <w:p>
      <w:r>
        <w:t xml:space="preserve">    C. 为地方政府提供贷款</w:t>
      </w:r>
    </w:p>
    <w:p>
      <w:r>
        <w:t xml:space="preserve">    D. 直接认购国债</w:t>
      </w:r>
    </w:p>
    <w:p>
      <w:r>
        <w:rPr>
          <w:color w:val="166A3A"/>
        </w:rPr>
        <w:t>【答案】A  【解析】人民银行不得对政府财政透支、不得直接认购包销国债、不得向地方政府贷款。</w:t>
      </w:r>
    </w:p>
    <w:p>
      <w:r>
        <w:rPr>
          <w:b w:val="0"/>
        </w:rPr>
        <w:t>64. 【单选】银保监会（现金融监管总局）对银行业金融机构的接管期限最长不超过（ ）年。</w:t>
      </w:r>
    </w:p>
    <w:p>
      <w:r>
        <w:t xml:space="preserve">    A. 1</w:t>
      </w:r>
    </w:p>
    <w:p>
      <w:r>
        <w:t xml:space="preserve">    B. 2</w:t>
      </w:r>
    </w:p>
    <w:p>
      <w:r>
        <w:t xml:space="preserve">    C. 3</w:t>
      </w:r>
    </w:p>
    <w:p>
      <w:r>
        <w:t xml:space="preserve">    D. 5</w:t>
      </w:r>
    </w:p>
    <w:p>
      <w:r>
        <w:rPr>
          <w:color w:val="166A3A"/>
        </w:rPr>
        <w:t>【答案】B  【解析】对发生信用危机的银行接管期限最长不超过2年。</w:t>
      </w:r>
    </w:p>
    <w:p>
      <w:r>
        <w:rPr>
          <w:b w:val="0"/>
        </w:rPr>
        <w:t>65. 【单选】根据《商业银行资本管理办法》，商业银行核心一级资本充足率最低要求为（ ）。</w:t>
      </w:r>
    </w:p>
    <w:p>
      <w:r>
        <w:t xml:space="preserve">    A. 5%</w:t>
      </w:r>
    </w:p>
    <w:p>
      <w:r>
        <w:t xml:space="preserve">    B. 7.5%</w:t>
      </w:r>
    </w:p>
    <w:p>
      <w:r>
        <w:t xml:space="preserve">    C. 10.5%</w:t>
      </w:r>
    </w:p>
    <w:p>
      <w:r>
        <w:t xml:space="preserve">    D. 11.5%</w:t>
      </w:r>
    </w:p>
    <w:p>
      <w:r>
        <w:rPr>
          <w:color w:val="166A3A"/>
        </w:rPr>
        <w:t>【答案】A  【解析】国内系统重要性银行附加资本等另计；核心一级最低要求约5%。</w:t>
      </w:r>
    </w:p>
    <w:p>
      <w:r>
        <w:rPr>
          <w:b w:val="0"/>
        </w:rPr>
        <w:t>66. 【单选】下列属于洗钱上游犯罪（七类上游犯罪）的是（ ）。</w:t>
      </w:r>
    </w:p>
    <w:p>
      <w:r>
        <w:t xml:space="preserve">    A. 毒品犯罪、黑社会犯罪、恐怖活动犯罪、走私犯罪、贪污贿赂犯罪、破坏金融管理秩序犯罪、金融诈骗犯罪</w:t>
      </w:r>
    </w:p>
    <w:p>
      <w:r>
        <w:t xml:space="preserve">    B. 一般盗窃</w:t>
      </w:r>
    </w:p>
    <w:p>
      <w:r>
        <w:t xml:space="preserve">    C. 交通违章</w:t>
      </w:r>
    </w:p>
    <w:p>
      <w:r>
        <w:t xml:space="preserve">    D. 合同纠纷</w:t>
      </w:r>
    </w:p>
    <w:p>
      <w:r>
        <w:rPr>
          <w:color w:val="166A3A"/>
        </w:rPr>
        <w:t>【答案】A  【解析】反洗钱法列举七类上游犯罪。</w:t>
      </w:r>
    </w:p>
    <w:p>
      <w:r>
        <w:rPr>
          <w:b w:val="0"/>
        </w:rPr>
        <w:t>67. 【单选】金融机构未按照规定履行客户身份识别义务，情节严重的，可处（ ）罚款。</w:t>
      </w:r>
    </w:p>
    <w:p>
      <w:r>
        <w:t xml:space="preserve">    A. 20万元以上50万元以下</w:t>
      </w:r>
    </w:p>
    <w:p>
      <w:r>
        <w:t xml:space="preserve">    B. 1万元</w:t>
      </w:r>
    </w:p>
    <w:p>
      <w:r>
        <w:t xml:space="preserve">    C. 1000元</w:t>
      </w:r>
    </w:p>
    <w:p>
      <w:r>
        <w:t xml:space="preserve">    D. 不处罚</w:t>
      </w:r>
    </w:p>
    <w:p>
      <w:r>
        <w:rPr>
          <w:color w:val="166A3A"/>
        </w:rPr>
        <w:t>【答案】A  【解析】反洗钱法规定对机构可处20万~50万罚款，对直接责任人员1万~5万。</w:t>
      </w:r>
    </w:p>
    <w:p>
      <w:r>
        <w:rPr>
          <w:b w:val="0"/>
        </w:rPr>
        <w:t>68. 【单选】《银行业监督管理法》的监管目标是促进银行业的合法、稳健运行，（ ）。</w:t>
      </w:r>
    </w:p>
    <w:p>
      <w:r>
        <w:t xml:space="preserve">    A. 维护公众对银行业的信心</w:t>
      </w:r>
    </w:p>
    <w:p>
      <w:r>
        <w:t xml:space="preserve">    B. 银行利润最大化</w:t>
      </w:r>
    </w:p>
    <w:p>
      <w:r>
        <w:t xml:space="preserve">    C. 扩大银行规模</w:t>
      </w:r>
    </w:p>
    <w:p>
      <w:r>
        <w:t xml:space="preserve">    D. 淘汰小银行</w:t>
      </w:r>
    </w:p>
    <w:p>
      <w:r>
        <w:rPr>
          <w:color w:val="166A3A"/>
        </w:rPr>
        <w:t>【答案】A  【解析】监管目标：促进银行业合法稳健运行，维护公众对银行业的信心。</w:t>
      </w:r>
    </w:p>
    <w:p>
      <w:r>
        <w:rPr>
          <w:b w:val="0"/>
        </w:rPr>
        <w:t>69. 【单选】借款人到期不归还担保贷款的，银行依法享有（ ）的权利。</w:t>
      </w:r>
    </w:p>
    <w:p>
      <w:r>
        <w:t xml:space="preserve">    A. 要求保证人归还或就担保物优先受偿</w:t>
      </w:r>
    </w:p>
    <w:p>
      <w:r>
        <w:t xml:space="preserve">    B. 直接占有保证人财产</w:t>
      </w:r>
    </w:p>
    <w:p>
      <w:r>
        <w:t xml:space="preserve">    C. 扣押保证人家属</w:t>
      </w:r>
    </w:p>
    <w:p>
      <w:r>
        <w:t xml:space="preserve">    D. 免除担保</w:t>
      </w:r>
    </w:p>
    <w:p>
      <w:r>
        <w:rPr>
          <w:color w:val="166A3A"/>
        </w:rPr>
        <w:t>【答案】A  【解析】担保贷款到期未还，银行可要求保证人清偿或就抵质押物优先受偿。</w:t>
      </w:r>
    </w:p>
    <w:p>
      <w:r>
        <w:rPr>
          <w:b w:val="0"/>
        </w:rPr>
        <w:t>70. 【单选】金融消费者享有的权利不包括（ ）。</w:t>
      </w:r>
    </w:p>
    <w:p>
      <w:r>
        <w:t xml:space="preserve">    A. 财产安全权、知情权</w:t>
      </w:r>
    </w:p>
    <w:p>
      <w:r>
        <w:t xml:space="preserve">    B. 自主选择权、公平交易权</w:t>
      </w:r>
    </w:p>
    <w:p>
      <w:r>
        <w:t xml:space="preserve">    C. 依法求偿权、受教育权</w:t>
      </w:r>
    </w:p>
    <w:p>
      <w:r>
        <w:t xml:space="preserve">    D. 要求银行保本保收益</w:t>
      </w:r>
    </w:p>
    <w:p>
      <w:r>
        <w:rPr>
          <w:color w:val="166A3A"/>
        </w:rPr>
        <w:t>【答案】D  【解析】银行理财不得承诺保本保收益；投资者须自担风险。</w:t>
      </w:r>
    </w:p>
    <w:p>
      <w:r>
        <w:rPr>
          <w:b w:val="0"/>
        </w:rPr>
        <w:t>71. 【单选】根据《民法典》，保证合同是（ ）。</w:t>
      </w:r>
    </w:p>
    <w:p>
      <w:r>
        <w:t xml:space="preserve">    A. 要式合同，应采用书面形式</w:t>
      </w:r>
    </w:p>
    <w:p>
      <w:r>
        <w:t xml:space="preserve">    B. 口头合同</w:t>
      </w:r>
    </w:p>
    <w:p>
      <w:r>
        <w:t xml:space="preserve">    C. 实践合同</w:t>
      </w:r>
    </w:p>
    <w:p>
      <w:r>
        <w:t xml:space="preserve">    D. 无偿合同必然</w:t>
      </w:r>
    </w:p>
    <w:p>
      <w:r>
        <w:rPr>
          <w:color w:val="166A3A"/>
        </w:rPr>
        <w:t>【答案】A  【解析】保证人与债权人应以书面形式订立保证合同。</w:t>
      </w:r>
    </w:p>
    <w:p>
      <w:r>
        <w:rPr>
          <w:b w:val="0"/>
        </w:rPr>
        <w:t>72. 【单选】商业银行开展业务，应当遵守法律、行政法规，不得损害（ ）。</w:t>
      </w:r>
    </w:p>
    <w:p>
      <w:r>
        <w:t xml:space="preserve">    A. 国家利益、社会公共利益</w:t>
      </w:r>
    </w:p>
    <w:p>
      <w:r>
        <w:t xml:space="preserve">    B. 股东利益</w:t>
      </w:r>
    </w:p>
    <w:p>
      <w:r>
        <w:t xml:space="preserve">    C. 员工利益</w:t>
      </w:r>
    </w:p>
    <w:p>
      <w:r>
        <w:t xml:space="preserve">    D. 客户私人利益</w:t>
      </w:r>
    </w:p>
    <w:p>
      <w:r>
        <w:rPr>
          <w:color w:val="166A3A"/>
        </w:rPr>
        <w:t>【答案】A  【解析】商业银行应依法经营，不得损害国家和社会公共利益。</w:t>
      </w:r>
    </w:p>
    <w:p>
      <w:r>
        <w:rPr>
          <w:b w:val="0"/>
        </w:rPr>
        <w:t>73. 【单选】反洗钱"一法四规"中的"一法"是指（ ）。</w:t>
      </w:r>
    </w:p>
    <w:p>
      <w:r>
        <w:t xml:space="preserve">    A. 《反洗钱法》</w:t>
      </w:r>
    </w:p>
    <w:p>
      <w:r>
        <w:t xml:space="preserve">    B. 《中国人民银行法》</w:t>
      </w:r>
    </w:p>
    <w:p>
      <w:r>
        <w:t xml:space="preserve">    C. 《商业银行法》</w:t>
      </w:r>
    </w:p>
    <w:p>
      <w:r>
        <w:t xml:space="preserve">    D. 《刑法》</w:t>
      </w:r>
    </w:p>
    <w:p>
      <w:r>
        <w:rPr>
          <w:color w:val="166A3A"/>
        </w:rPr>
        <w:t>【答案】A  【解析】指《反洗钱法》及配套四个规章。</w:t>
      </w:r>
    </w:p>
    <w:p>
      <w:r>
        <w:rPr>
          <w:b w:val="0"/>
        </w:rPr>
        <w:t>74. 【单选】下列行为中，符合银行从业人员职业操守的是（ ）。</w:t>
      </w:r>
    </w:p>
    <w:p>
      <w:r>
        <w:t xml:space="preserve">    A. 不泄露客户隐私信息</w:t>
      </w:r>
    </w:p>
    <w:p>
      <w:r>
        <w:t xml:space="preserve">    B. 利用内幕消息为自己炒股</w:t>
      </w:r>
    </w:p>
    <w:p>
      <w:r>
        <w:t xml:space="preserve">    C. 收受客户礼品卡</w:t>
      </w:r>
    </w:p>
    <w:p>
      <w:r>
        <w:t xml:space="preserve">    D. 兼职同业取酬不申报</w:t>
      </w:r>
    </w:p>
    <w:p>
      <w:r>
        <w:rPr>
          <w:color w:val="166A3A"/>
        </w:rPr>
        <w:t>【答案】A  【解析】从业人员应保密、合规、廉洁自律，不得利用内幕信息、不得收受贿赂。</w:t>
      </w:r>
    </w:p>
    <w:p>
      <w:r>
        <w:rPr>
          <w:b w:val="0"/>
        </w:rPr>
        <w:t>75. 【单选】银行业从业人员在销售产品时，应当（ ）。</w:t>
      </w:r>
    </w:p>
    <w:p>
      <w:r>
        <w:t xml:space="preserve">    A. 如实披露产品风险，不得误导销售</w:t>
      </w:r>
    </w:p>
    <w:p>
      <w:r>
        <w:t xml:space="preserve">    B. 夸大收益、隐瞒风险</w:t>
      </w:r>
    </w:p>
    <w:p>
      <w:r>
        <w:t xml:space="preserve">    C. 代客户操作</w:t>
      </w:r>
    </w:p>
    <w:p>
      <w:r>
        <w:t xml:space="preserve">    D. 承诺保本高收益</w:t>
      </w:r>
    </w:p>
    <w:p>
      <w:r>
        <w:rPr>
          <w:color w:val="166A3A"/>
        </w:rPr>
        <w:t>【答案】A  【解析】卖者尽责、买者自负；须充分披露风险，不得误导销售。</w:t>
      </w:r>
    </w:p>
    <w:p>
      <w:r>
        <w:rPr>
          <w:b w:val="0"/>
        </w:rPr>
        <w:t>76. 【单选】某客户将10000元存一年定期，年利率1.5%，到期利息为（ ）元（单利）。</w:t>
      </w:r>
    </w:p>
    <w:p>
      <w:r>
        <w:t xml:space="preserve">    A. 150</w:t>
      </w:r>
    </w:p>
    <w:p>
      <w:r>
        <w:t xml:space="preserve">    B. 15</w:t>
      </w:r>
    </w:p>
    <w:p>
      <w:r>
        <w:t xml:space="preserve">    C. 1500</w:t>
      </w:r>
    </w:p>
    <w:p>
      <w:r>
        <w:t xml:space="preserve">    D. 10150</w:t>
      </w:r>
    </w:p>
    <w:p>
      <w:r>
        <w:rPr>
          <w:color w:val="166A3A"/>
        </w:rPr>
        <w:t>【答案】A  【解析】利息=本金×利率×期限=10000×1.5%×1=150元。</w:t>
      </w:r>
    </w:p>
    <w:p>
      <w:r>
        <w:rPr>
          <w:b w:val="0"/>
        </w:rPr>
        <w:t>77. 【单选】银行从业人员对无法回避的利益冲突，应当（ ）。</w:t>
      </w:r>
    </w:p>
    <w:p>
      <w:r>
        <w:t xml:space="preserve">    A. 主动向所在机构报告并回避</w:t>
      </w:r>
    </w:p>
    <w:p>
      <w:r>
        <w:t xml:space="preserve">    B. 隐瞒</w:t>
      </w:r>
    </w:p>
    <w:p>
      <w:r>
        <w:t xml:space="preserve">    C. 私下处理</w:t>
      </w:r>
    </w:p>
    <w:p>
      <w:r>
        <w:t xml:space="preserve">    D. 让客户承担</w:t>
      </w:r>
    </w:p>
    <w:p>
      <w:r>
        <w:rPr>
          <w:color w:val="166A3A"/>
        </w:rPr>
        <w:t>【答案】A  【解析】遇到利益冲突应主动报告并申请回避。</w:t>
      </w:r>
    </w:p>
    <w:p>
      <w:r>
        <w:rPr>
          <w:b w:val="0"/>
        </w:rPr>
        <w:t>78. 【单选】从业人员离职后，对原所在机构的商业秘密（ ）。</w:t>
      </w:r>
    </w:p>
    <w:p>
      <w:r>
        <w:t xml:space="preserve">    A. 仍负有保密义务</w:t>
      </w:r>
    </w:p>
    <w:p>
      <w:r>
        <w:t xml:space="preserve">    B. 可以公开</w:t>
      </w:r>
    </w:p>
    <w:p>
      <w:r>
        <w:t xml:space="preserve">    C. 可以泄露给新单位</w:t>
      </w:r>
    </w:p>
    <w:p>
      <w:r>
        <w:t xml:space="preserve">    D. 不再保密</w:t>
      </w:r>
    </w:p>
    <w:p>
      <w:r>
        <w:rPr>
          <w:color w:val="166A3A"/>
        </w:rPr>
        <w:t>【答案】A  【解析】保密义务不因离职而免除。</w:t>
      </w:r>
    </w:p>
    <w:p>
      <w:r>
        <w:rPr>
          <w:b w:val="0"/>
        </w:rPr>
        <w:t>79. 【单选】某贷款本金100万元，年利率4%，按单利计息一年后应付利息（ ）万元。</w:t>
      </w:r>
    </w:p>
    <w:p>
      <w:r>
        <w:t xml:space="preserve">    A. 4</w:t>
      </w:r>
    </w:p>
    <w:p>
      <w:r>
        <w:t xml:space="preserve">    B. 40</w:t>
      </w:r>
    </w:p>
    <w:p>
      <w:r>
        <w:t xml:space="preserve">    C. 0.4</w:t>
      </w:r>
    </w:p>
    <w:p>
      <w:r>
        <w:t xml:space="preserve">    D. 400</w:t>
      </w:r>
    </w:p>
    <w:p>
      <w:r>
        <w:rPr>
          <w:color w:val="166A3A"/>
        </w:rPr>
        <w:t>【答案】A  【解析】100万×4%=4万元。</w:t>
      </w:r>
    </w:p>
    <w:p>
      <w:r>
        <w:rPr>
          <w:b w:val="0"/>
        </w:rPr>
        <w:t>80. 【单选】银行从业人员不得用本职岗位便利为亲友谋取利益，这体现了（ ）。</w:t>
      </w:r>
    </w:p>
    <w:p>
      <w:r>
        <w:t xml:space="preserve">    A. 公平竞争</w:t>
      </w:r>
    </w:p>
    <w:p>
      <w:r>
        <w:t xml:space="preserve">    B. 廉洁从业</w:t>
      </w:r>
    </w:p>
    <w:p>
      <w:r>
        <w:t xml:space="preserve">    C. 专业胜任</w:t>
      </w:r>
    </w:p>
    <w:p>
      <w:r>
        <w:t xml:space="preserve">    D. 勤勉尽职</w:t>
      </w:r>
    </w:p>
    <w:p>
      <w:r>
        <w:rPr>
          <w:color w:val="166A3A"/>
        </w:rPr>
        <w:t>【答案】B  【解析】廉洁从业要求公私分明，不得利用职务便利谋私。</w:t>
      </w:r>
    </w:p>
    <w:p>
      <w:r>
        <w:rPr>
          <w:b w:val="0"/>
        </w:rPr>
        <w:t>81. 【单选】下列关于票据权利时效说法正确的是（ ）。</w:t>
      </w:r>
    </w:p>
    <w:p>
      <w:r>
        <w:t xml:space="preserve">    A. 持票人对汇票出票人和承兑人的权利，自票据到期日起2年</w:t>
      </w:r>
    </w:p>
    <w:p>
      <w:r>
        <w:t xml:space="preserve">    B. 6个月</w:t>
      </w:r>
    </w:p>
    <w:p>
      <w:r>
        <w:t xml:space="preserve">    C. 3年</w:t>
      </w:r>
    </w:p>
    <w:p>
      <w:r>
        <w:t xml:space="preserve">    D. 10年</w:t>
      </w:r>
    </w:p>
    <w:p>
      <w:r>
        <w:rPr>
          <w:color w:val="166A3A"/>
        </w:rPr>
        <w:t>【答案】A  【解析】票据法规定对汇票承兑人权利自到期日起2年；见票即付汇票本票自出票日起2年。</w:t>
      </w:r>
    </w:p>
    <w:p>
      <w:r>
        <w:rPr>
          <w:b w:val="0"/>
        </w:rPr>
        <w:t>82. 【单选】银行从业人员在工作中得知某上市公司未公开重大信息，正确做法是（ ）。</w:t>
      </w:r>
    </w:p>
    <w:p>
      <w:r>
        <w:t xml:space="preserve">    A. 不泄露、不据此买卖该公司证券</w:t>
      </w:r>
    </w:p>
    <w:p>
      <w:r>
        <w:t xml:space="preserve">    B. 告诉家人买入</w:t>
      </w:r>
    </w:p>
    <w:p>
      <w:r>
        <w:t xml:space="preserve">    C. 告诉朋友</w:t>
      </w:r>
    </w:p>
    <w:p>
      <w:r>
        <w:t xml:space="preserve">    D. 自己买入</w:t>
      </w:r>
    </w:p>
    <w:p>
      <w:r>
        <w:rPr>
          <w:color w:val="166A3A"/>
        </w:rPr>
        <w:t>【答案】A  【解析】内幕信息知情人不得泄露、不得建议或自己买卖相关证券。</w:t>
      </w:r>
    </w:p>
    <w:p>
      <w:r>
        <w:rPr>
          <w:b w:val="0"/>
        </w:rPr>
        <w:t>83. 【单选】复利计息下，本金1000元年利率2%，两年后本利和约为（ ）元。</w:t>
      </w:r>
    </w:p>
    <w:p>
      <w:r>
        <w:t xml:space="preserve">    A. 1040.4</w:t>
      </w:r>
    </w:p>
    <w:p>
      <w:r>
        <w:t xml:space="preserve">    B. 1040</w:t>
      </w:r>
    </w:p>
    <w:p>
      <w:r>
        <w:t xml:space="preserve">    C. 1020</w:t>
      </w:r>
    </w:p>
    <w:p>
      <w:r>
        <w:t xml:space="preserve">    D. 1004</w:t>
      </w:r>
    </w:p>
    <w:p>
      <w:r>
        <w:rPr>
          <w:color w:val="166A3A"/>
        </w:rPr>
        <w:t>【答案】A  【解析】1000×(1+2%)^2=1040.4元。</w:t>
      </w:r>
    </w:p>
    <w:p>
      <w:r>
        <w:rPr>
          <w:b w:val="0"/>
        </w:rPr>
        <w:t>84. 【单选】根据《储蓄管理条例》，逾期支取的定期储蓄存款，超过原定存期部分（ ）。</w:t>
      </w:r>
    </w:p>
    <w:p>
      <w:r>
        <w:t xml:space="preserve">    A. 按支取日挂牌活期利率计息</w:t>
      </w:r>
    </w:p>
    <w:p>
      <w:r>
        <w:t xml:space="preserve">    B. 按原定期利率计息</w:t>
      </w:r>
    </w:p>
    <w:p>
      <w:r>
        <w:t xml:space="preserve">    C. 不计息</w:t>
      </w:r>
    </w:p>
    <w:p>
      <w:r>
        <w:t xml:space="preserve">    D. 按双倍利率计息</w:t>
      </w:r>
    </w:p>
    <w:p>
      <w:r>
        <w:rPr>
          <w:color w:val="166A3A"/>
        </w:rPr>
        <w:t>【答案】A  【解析】逾期部分除约定自动转存外，按支取日活期利率计息。</w:t>
      </w:r>
    </w:p>
    <w:p>
      <w:r>
        <w:rPr>
          <w:b w:val="0"/>
        </w:rPr>
        <w:t>85. 【单选】下列属于银行不正当竞争行为的是（ ）。</w:t>
      </w:r>
    </w:p>
    <w:p>
      <w:r>
        <w:t xml:space="preserve">    A. 有奖储蓄、擅自提高利率揽储</w:t>
      </w:r>
    </w:p>
    <w:p>
      <w:r>
        <w:t xml:space="preserve">    B. 按规定利率挂牌</w:t>
      </w:r>
    </w:p>
    <w:p>
      <w:r>
        <w:t xml:space="preserve">    C. 改善服务</w:t>
      </w:r>
    </w:p>
    <w:p>
      <w:r>
        <w:t xml:space="preserve">    D. 合规宣传</w:t>
      </w:r>
    </w:p>
    <w:p>
      <w:r>
        <w:rPr>
          <w:color w:val="166A3A"/>
        </w:rPr>
        <w:t>【答案】A  【解析】不得擅自提高或变相提高利率、不得账外吸存、不得商业贿赂。</w:t>
      </w:r>
    </w:p>
    <w:p>
      <w:r>
        <w:rPr>
          <w:b w:val="0"/>
        </w:rPr>
        <w:t>86. 【单选】银行对客户的授信审查应做到（ ）。</w:t>
      </w:r>
    </w:p>
    <w:p>
      <w:r>
        <w:t xml:space="preserve">    A. 统一授信、审贷分离、分级审批</w:t>
      </w:r>
    </w:p>
    <w:p>
      <w:r>
        <w:t xml:space="preserve">    B. 一支笔审批</w:t>
      </w:r>
    </w:p>
    <w:p>
      <w:r>
        <w:t xml:space="preserve">    C. 凭关系放贷</w:t>
      </w:r>
    </w:p>
    <w:p>
      <w:r>
        <w:t xml:space="preserve">    D. 先放后审</w:t>
      </w:r>
    </w:p>
    <w:p>
      <w:r>
        <w:rPr>
          <w:color w:val="166A3A"/>
        </w:rPr>
        <w:t>【答案】A  【解析】授信应统一管理、审贷分离、分级授权审批。</w:t>
      </w:r>
    </w:p>
    <w:p>
      <w:r>
        <w:rPr>
          <w:b w:val="0"/>
        </w:rPr>
        <w:t>87. 【单选】已知某商业银行核心一级资本80亿元，信用风险加权资产1000亿元，则其核心一级资本充足率为（ ）。</w:t>
      </w:r>
    </w:p>
    <w:p>
      <w:r>
        <w:t xml:space="preserve">    A. 8%</w:t>
      </w:r>
    </w:p>
    <w:p>
      <w:r>
        <w:t xml:space="preserve">    B. 10%</w:t>
      </w:r>
    </w:p>
    <w:p>
      <w:r>
        <w:t xml:space="preserve">    C. 12.5%</w:t>
      </w:r>
    </w:p>
    <w:p>
      <w:r>
        <w:t xml:space="preserve">    D. 5%</w:t>
      </w:r>
    </w:p>
    <w:p>
      <w:r>
        <w:rPr>
          <w:color w:val="166A3A"/>
        </w:rPr>
        <w:t>【答案】A  【解析】80/1000=8%。</w:t>
      </w:r>
    </w:p>
    <w:p>
      <w:r>
        <w:rPr>
          <w:b w:val="0"/>
        </w:rPr>
        <w:t>88. 【单选】银行业从业人员面对监管检查，应当（ ）。</w:t>
      </w:r>
    </w:p>
    <w:p>
      <w:r>
        <w:t xml:space="preserve">    A. 配合检查，如实提供资料</w:t>
      </w:r>
    </w:p>
    <w:p>
      <w:r>
        <w:t xml:space="preserve">    B. 隐匿凭证</w:t>
      </w:r>
    </w:p>
    <w:p>
      <w:r>
        <w:t xml:space="preserve">    C. 拒绝提供</w:t>
      </w:r>
    </w:p>
    <w:p>
      <w:r>
        <w:t xml:space="preserve">    D. 销毁记录</w:t>
      </w:r>
    </w:p>
    <w:p>
      <w:r>
        <w:rPr>
          <w:color w:val="166A3A"/>
        </w:rPr>
        <w:t>【答案】A  【解析】应积极配合监管，如实陈述、提供文件，不得拒绝阻挠隐瞒。</w:t>
      </w:r>
    </w:p>
    <w:p>
      <w:r>
        <w:rPr>
          <w:b w:val="0"/>
        </w:rPr>
        <w:t>89. 【单选】定期储蓄存款提前支取，支取部分按（ ）计息。</w:t>
      </w:r>
    </w:p>
    <w:p>
      <w:r>
        <w:t xml:space="preserve">    A. 支取日挂牌活期存款利率</w:t>
      </w:r>
    </w:p>
    <w:p>
      <w:r>
        <w:t xml:space="preserve">    B. 原定期利率</w:t>
      </w:r>
    </w:p>
    <w:p>
      <w:r>
        <w:t xml:space="preserve">    C. 不计息</w:t>
      </w:r>
    </w:p>
    <w:p>
      <w:r>
        <w:t xml:space="preserve">    D. 按5折</w:t>
      </w:r>
    </w:p>
    <w:p>
      <w:r>
        <w:rPr>
          <w:color w:val="166A3A"/>
        </w:rPr>
        <w:t>【答案】A  【解析】提前支取部分按支取日活期利率计息，未提前支取部分仍按原定期利率。</w:t>
      </w:r>
    </w:p>
    <w:p>
      <w:r>
        <w:rPr>
          <w:b w:val="0"/>
        </w:rPr>
        <w:t>90. 【单选】金融创新中，银行应坚持的基本原则不包括（ ）。</w:t>
      </w:r>
    </w:p>
    <w:p>
      <w:r>
        <w:t xml:space="preserve">    A. 成本可算、风险可控、信息充分披露</w:t>
      </w:r>
    </w:p>
    <w:p>
      <w:r>
        <w:t xml:space="preserve">    B. 误导销售扩大规模</w:t>
      </w:r>
    </w:p>
    <w:p>
      <w:r>
        <w:t xml:space="preserve">    C. 合法合规</w:t>
      </w:r>
    </w:p>
    <w:p>
      <w:r>
        <w:t xml:space="preserve">    D. 维护客户合法权益</w:t>
      </w:r>
    </w:p>
    <w:p>
      <w:r>
        <w:rPr>
          <w:color w:val="166A3A"/>
        </w:rPr>
        <w:t>【答案】B  【解析】金融创新应合法合规、成本可算、风险可控、充分披露、保护消费者。</w:t>
      </w:r>
    </w:p>
    <w:p>
      <w:r>
        <w:rPr>
          <w:b w:val="0"/>
        </w:rPr>
        <w:t>91. 【单选】关于个人外汇管理，我国对个人结售汇实行年度总额管理，目前年度总额为每人每年等值（ ）美元。</w:t>
      </w:r>
    </w:p>
    <w:p>
      <w:r>
        <w:t xml:space="preserve">    A. 1万</w:t>
      </w:r>
    </w:p>
    <w:p>
      <w:r>
        <w:t xml:space="preserve">    B. 5万</w:t>
      </w:r>
    </w:p>
    <w:p>
      <w:r>
        <w:t xml:space="preserve">    C. 10万</w:t>
      </w:r>
    </w:p>
    <w:p>
      <w:r>
        <w:t xml:space="preserve">    D. 5000</w:t>
      </w:r>
    </w:p>
    <w:p>
      <w:r>
        <w:rPr>
          <w:color w:val="166A3A"/>
        </w:rPr>
        <w:t>【答案】B  【解析】个人结售汇便利化年度总额为每人每年等值5万美元。</w:t>
      </w:r>
    </w:p>
    <w:p>
      <w:r>
        <w:rPr>
          <w:b w:val="0"/>
        </w:rPr>
        <w:t>92. 【单选】银行柜面办理大额现金存取，应当（ ）。</w:t>
      </w:r>
    </w:p>
    <w:p>
      <w:r>
        <w:t xml:space="preserve">    A. 按规定识别身份并记录、报告</w:t>
      </w:r>
    </w:p>
    <w:p>
      <w:r>
        <w:t xml:space="preserve">    B. 为客户保密不记录</w:t>
      </w:r>
    </w:p>
    <w:p>
      <w:r>
        <w:t xml:space="preserve">    C. 直接办理不问来源</w:t>
      </w:r>
    </w:p>
    <w:p>
      <w:r>
        <w:t xml:space="preserve">    D. 拒绝办理</w:t>
      </w:r>
    </w:p>
    <w:p>
      <w:r>
        <w:rPr>
          <w:color w:val="166A3A"/>
        </w:rPr>
        <w:t>【答案】A  【解析】大额现金业务须按反洗钱要求识别、登记、报告。</w:t>
      </w:r>
    </w:p>
    <w:p>
      <w:r>
        <w:rPr>
          <w:b w:val="0"/>
        </w:rPr>
        <w:t>93. 【单选】下列关于银行承兑汇票说法错误的是（ ）。</w:t>
      </w:r>
    </w:p>
    <w:p>
      <w:r>
        <w:t xml:space="preserve">    A. 由银行承兑，信用等级高</w:t>
      </w:r>
    </w:p>
    <w:p>
      <w:r>
        <w:t xml:space="preserve">    B. 到期银行无条件付款</w:t>
      </w:r>
    </w:p>
    <w:p>
      <w:r>
        <w:t xml:space="preserve">    C. 银行承兑后是银行的或有负债</w:t>
      </w:r>
    </w:p>
    <w:p>
      <w:r>
        <w:t xml:space="preserve">    D. 由企业承兑、银行不负责</w:t>
      </w:r>
    </w:p>
    <w:p>
      <w:r>
        <w:rPr>
          <w:color w:val="166A3A"/>
        </w:rPr>
        <w:t>【答案】D  【解析】银行承兑汇票由银行承兑，到期银行承担第一付款责任。</w:t>
      </w:r>
    </w:p>
    <w:p>
      <w:r>
        <w:rPr>
          <w:b w:val="0"/>
        </w:rPr>
        <w:t>94. 【单选】从业人员遇到客户投诉，正确做法是（ ）。</w:t>
      </w:r>
    </w:p>
    <w:p>
      <w:r>
        <w:t xml:space="preserve">    A. 耐心接待、按规定流程处理、及时反馈</w:t>
      </w:r>
    </w:p>
    <w:p>
      <w:r>
        <w:t xml:space="preserve">    B. 推诿</w:t>
      </w:r>
    </w:p>
    <w:p>
      <w:r>
        <w:t xml:space="preserve">    C. 与客户争吵</w:t>
      </w:r>
    </w:p>
    <w:p>
      <w:r>
        <w:t xml:space="preserve">    D. 不理睬</w:t>
      </w:r>
    </w:p>
    <w:p>
      <w:r>
        <w:rPr>
          <w:color w:val="166A3A"/>
        </w:rPr>
        <w:t>【答案】A  【解析】应妥善处理客户投诉，保护消费者权益。</w:t>
      </w:r>
    </w:p>
    <w:p>
      <w:r>
        <w:rPr>
          <w:b w:val="0"/>
        </w:rPr>
        <w:t>95. 【判断】（判断）商业银行可以经营结汇、售汇业务。（ ）</w:t>
      </w:r>
    </w:p>
    <w:p>
      <w:r>
        <w:rPr>
          <w:color w:val="166A3A"/>
        </w:rPr>
        <w:t>【答案】正确  【解析】商业银行经批准可经营结售汇等外汇业务。</w:t>
      </w:r>
    </w:p>
    <w:p>
      <w:r>
        <w:rPr>
          <w:b w:val="0"/>
        </w:rPr>
        <w:t>96. 【判断】（判断）存款保险制度保护的是所有存款人在所有银行的全部存款。（ ）</w:t>
      </w:r>
    </w:p>
    <w:p>
      <w:r>
        <w:rPr>
          <w:color w:val="166A3A"/>
        </w:rPr>
        <w:t>【答案】错误  【解析】存款保险有最高偿付限额（50万元），非全部全额无条件赔付。</w:t>
      </w:r>
    </w:p>
    <w:p>
      <w:r>
        <w:rPr>
          <w:b w:val="0"/>
        </w:rPr>
        <w:t>97. 【判断】（判断）我国政策性银行可以吸收公众活期存款。（ ）</w:t>
      </w:r>
    </w:p>
    <w:p>
      <w:r>
        <w:rPr>
          <w:color w:val="166A3A"/>
        </w:rPr>
        <w:t>【答案】错误  【解析】政策性银行不以吸收公众活期存款为主要资金来源，主要靠发行金融债券等。</w:t>
      </w:r>
    </w:p>
    <w:p>
      <w:r>
        <w:rPr>
          <w:b w:val="0"/>
        </w:rPr>
        <w:t>98. 【判断】（判断）票据贴现是商业银行的资产业务。（ ）</w:t>
      </w:r>
    </w:p>
    <w:p>
      <w:r>
        <w:rPr>
          <w:color w:val="166A3A"/>
        </w:rPr>
        <w:t>【答案】正确  【解析】票据贴现是银行买入未到期票据，属于对企业的融资，是资产业务。</w:t>
      </w:r>
    </w:p>
    <w:p>
      <w:r>
        <w:rPr>
          <w:b w:val="0"/>
        </w:rPr>
        <w:t>99. 【判断】（判断）银行从业人员在任何情况下都可以将客户信息告诉自己亲戚。（ ）</w:t>
      </w:r>
    </w:p>
    <w:p>
      <w:r>
        <w:rPr>
          <w:color w:val="166A3A"/>
        </w:rPr>
        <w:t>【答案】错误  【解析】客户信息受法律保护，不得违规泄露，法定有权机关依法定程序除外。</w:t>
      </w:r>
    </w:p>
    <w:p>
      <w:r>
        <w:rPr>
          <w:b w:val="0"/>
        </w:rPr>
        <w:t>100. 【单选】我国《商业银行法》规定，商业银行以安全性、流动性、（ ）为经营原则。</w:t>
      </w:r>
    </w:p>
    <w:p>
      <w:r>
        <w:t xml:space="preserve">    A. 政策性</w:t>
      </w:r>
    </w:p>
    <w:p>
      <w:r>
        <w:t xml:space="preserve">    B. 效益性</w:t>
      </w:r>
    </w:p>
    <w:p>
      <w:r>
        <w:t xml:space="preserve">    C. 公益性</w:t>
      </w:r>
    </w:p>
    <w:p>
      <w:r>
        <w:t xml:space="preserve">    D. 规模性</w:t>
      </w:r>
    </w:p>
    <w:p>
      <w:r>
        <w:rPr>
          <w:color w:val="166A3A"/>
        </w:rPr>
        <w:t>【答案】B  【解析】三性原则：安全性、流动性、效益性（盈利性）。</w:t>
      </w:r>
    </w:p>
    <w:p>
      <w:r>
        <w:t>——本文档由网友整理分享，仅供备考练习，考试政策与真题以官方发布为准。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