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店铺门面转让协议范本（含转让费+押金+债权债务厘清）Word下载</w:t>
      </w:r>
    </w:p>
    <w:p>
      <w:r>
        <w:t>店铺门面转让协议范本（含转让费+押金+债权债务厘清）Word下载</w:t>
      </w:r>
    </w:p>
    <w:p>
      <w:r>
        <w:t>转让方（甲方）：________________　身份证号：________________　联系电话：________________</w:t>
      </w:r>
    </w:p>
    <w:p>
      <w:r>
        <w:t>顶让方（乙方）：________________　身份证号：________________　联系电话：________________</w:t>
      </w:r>
    </w:p>
    <w:p>
      <w:r>
        <w:t>房东（丙方）：__________________　身份证号/统一社会信用代码：________________　联系电话：________________</w:t>
      </w:r>
    </w:p>
    <w:p>
      <w:r>
        <w:t>根据《中华人民共和国民法典》及相关法律法规，甲乙丙三方在平等、自愿、协商一致的基础上，就店铺（门面）转让事宜达成如下协议：</w:t>
      </w:r>
    </w:p>
    <w:p>
      <w:r>
        <w:t>第一条　转让店铺基本情况</w:t>
      </w:r>
    </w:p>
    <w:p>
      <w:r>
        <w:t>1.1 甲方将其承租的位于________________________的店铺（门面，以下简称“该店铺”）转让给乙方经营使用。</w:t>
      </w:r>
    </w:p>
    <w:p>
      <w:r>
        <w:t>1.2 店铺建筑面积约______平方米，现经营业态为________（餐饮/零售/服务等）。</w:t>
      </w:r>
    </w:p>
    <w:p>
      <w:r>
        <w:t>1.3 店铺内现有装修、装饰、设备、货物及证照等详见附件《店铺交接清单》，随转让一并移交乙方。</w:t>
      </w:r>
    </w:p>
    <w:p>
      <w:r>
        <w:t>第二条　转让费用及支付方式</w:t>
      </w:r>
    </w:p>
    <w:p>
      <w:r>
        <w:t>2.1 双方约定该店铺转让费为人民币______元（大写：______元整），该费用已包含装修、设备、现存货物及相关证照过户的对价。</w:t>
      </w:r>
    </w:p>
    <w:p>
      <w:r>
        <w:t>2.2 转让费支付方式：本协议签订当日，乙方向甲方支付定金人民币______元；甲方腾房并完成交接、丙方同意转租后____日内，乙方付清剩余转让费。</w:t>
      </w:r>
    </w:p>
    <w:p>
      <w:r>
        <w:t>2.3 甲方原已向丙方交纳的押金人民币______元，自本协议生效之日起转由乙方承继，由丙方与乙方另行办理押金变更手续，甲方不得私自向丙方索回。</w:t>
      </w:r>
    </w:p>
    <w:p>
      <w:r>
        <w:t>第三条　债权债务厘清（重要）</w:t>
      </w:r>
    </w:p>
    <w:p>
      <w:r>
        <w:t>3.1 甲方保证：截至交接日，该店铺在经营期间所产生的房租、水电、燃气、物业、工资、货款、税费等一切费用均已结清，无任何未了结债务。</w:t>
      </w:r>
    </w:p>
    <w:p>
      <w:r>
        <w:t>3.2 交接日之前因甲方经营产生的一切债权债务、行政处罚、消费者纠纷、劳动用工纠纷，均由甲方自行承担，与乙方无关；如因此给乙方造成损失，甲方应全额赔偿。</w:t>
      </w:r>
    </w:p>
    <w:p>
      <w:r>
        <w:t>3.3 交接日之后该店铺产生的一切费用和经营责任，由乙方承担。</w:t>
      </w:r>
    </w:p>
    <w:p>
      <w:r>
        <w:t>第四条　房屋租赁与转租</w:t>
      </w:r>
    </w:p>
    <w:p>
      <w:r>
        <w:t>4.1 丙方作为房屋所有权人（出租人），明确同意甲方将该店铺转租给乙方，原租赁合同剩余期限自交接日起由乙方继续履行。</w:t>
      </w:r>
    </w:p>
    <w:p>
      <w:r>
        <w:t>4.2 转租后租金标准、支付方式与原租赁合同一致，租期自____年__月__日至____年__月__日。</w:t>
      </w:r>
    </w:p>
    <w:p>
      <w:r>
        <w:t>4.3 乙方经营期间应依法办理营业执照、食品经营许可等相关证照的变更或新办手续，甲方予以配合。</w:t>
      </w:r>
    </w:p>
    <w:p>
      <w:r>
        <w:t>第五条　交接与验收</w:t>
      </w:r>
    </w:p>
    <w:p>
      <w:r>
        <w:t>5.1 甲方应于____年__月__日前腾空店铺，双方按《店铺交接清单》逐项核对设备、货物并抄录水电表底数，三方签字确认。</w:t>
      </w:r>
    </w:p>
    <w:p>
      <w:r>
        <w:t>5.2 交接完成前店铺的损坏、失窃等风险由甲方承担；交接完成后由乙方承担。</w:t>
      </w:r>
    </w:p>
    <w:p>
      <w:r>
        <w:t>第六条　违约责任</w:t>
      </w:r>
    </w:p>
    <w:p>
      <w:r>
        <w:t>6.1 甲方隐瞒店铺债务、抵押、查封或权属瑕疵，导致乙方无法正常经营的，乙方有权解除协议，甲方应双倍返还定金并赔偿乙方实际损失。</w:t>
      </w:r>
    </w:p>
    <w:p>
      <w:r>
        <w:t>6.2 乙方未按约定支付转让费的，每逾期一日按未付金额的__%支付违约金；逾期超过__日，甲方有权解除协议，定金不退。</w:t>
      </w:r>
    </w:p>
    <w:p>
      <w:r>
        <w:t>6.3 丙方反悔不同意转租的，应协助甲乙双方妥善处理，甲方退还已收转让费。</w:t>
      </w:r>
    </w:p>
    <w:p>
      <w:r>
        <w:t>第七条　争议解决</w:t>
      </w:r>
    </w:p>
    <w:p>
      <w:r>
        <w:t>本协议履行中发生争议，三方友好协商解决；协商不成的，向店铺所在地人民法院起诉。</w:t>
      </w:r>
    </w:p>
    <w:p>
      <w:r>
        <w:t>第八条　其他约定</w:t>
      </w:r>
    </w:p>
    <w:p>
      <w:r>
        <w:t>8.1 本协议未尽事宜三方可另行签订补充协议，补充协议与本协议具有同等法律效力。</w:t>
      </w:r>
    </w:p>
    <w:p>
      <w:r>
        <w:t>8.2 本协议一式三份，甲乙丙三方各执一份，自三方签字（盖章）之日起生效。</w:t>
      </w:r>
    </w:p>
    <w:p>
      <w:r>
        <w:t>甲方签字：____________　乙方签字：____________　丙方签字（盖章）：____________</w:t>
      </w:r>
    </w:p>
    <w:p>
      <w:r>
        <w:t>签订日期：____年__月__日</w:t>
      </w:r>
    </w:p>
    <w:p/>
    <w:p>
      <w:r>
        <w:t>【附：店铺转让注意事项】</w:t>
      </w:r>
    </w:p>
    <w:p>
      <w:r>
        <w:t>1.一定要见房东本人并在协议上签字同意转租，否则二房东可能收了钱跑路，房东到期收房，钱店两空。</w:t>
      </w:r>
    </w:p>
    <w:p>
      <w:r>
        <w:t>2.转让费里包含什么要列清楚：装修、设备、存货、证照能不能过户，逐项写进交接清单并清点。</w:t>
      </w:r>
    </w:p>
    <w:p>
      <w:r>
        <w:t>3.签协议前查清店铺有没有欠缴水电燃气物业费、有没有未结货款工资、有没有被起诉或查封，必要时查征信和工商。</w:t>
      </w:r>
    </w:p>
    <w:p>
      <w:r>
        <w:t>4.营业执照、食品经营许可证等能否变更/过户要提前问清楚，别等付了钱才发现证照过不了户、无法继续经营。</w:t>
      </w:r>
    </w:p>
    <w:p>
      <w:r>
        <w:t>5.原租期还剩多久、房东以后涨不涨租、能不能续租，要在协议里写明白，避免刚接手就被涨租或收房。</w:t>
      </w:r>
    </w:p>
    <w:p>
      <w:r>
        <w:t>6.转让费尽量分期付、留尾款，等交接清楚、证照变更完成后再付清，不要一次性全款打给上家。</w:t>
      </w:r>
    </w:p>
    <w:p/>
    <w:p>
      <w:r>
        <w:t>【常见问题解答】</w:t>
      </w:r>
    </w:p>
    <w:p>
      <w:r>
        <w:t>问：转让费能不能谈？都包含什么？</w:t>
      </w:r>
    </w:p>
    <w:p>
      <w:r>
        <w:t>答：当然能谈。转让费不是固定数，跟店铺位置、剩余租期、装修设备、客源成熟度都有关。谈的时候要把装修、设备、存货、证照能不能过户一项项列清楚，写进交接清单，避免口头约定事后扯皮。</w:t>
      </w:r>
    </w:p>
    <w:p>
      <w:r>
        <w:t>问：接手后发现上家欠了一大笔货款怎么办？</w:t>
      </w:r>
    </w:p>
    <w:p>
      <w:r>
        <w:t>答：只要协议里写清“交接日前债务由上家承担”，债主上门找的是上家而不是你。但为免麻烦，签约前最好要求上家提供费用结清证明，并抄录水电表底数。</w:t>
      </w:r>
    </w:p>
    <w:p>
      <w:r>
        <w:t>问：营业执照能直接改成我的名字吗？</w:t>
      </w:r>
    </w:p>
    <w:p>
      <w:r>
        <w:t>答：个体工商户的执照一般不能直接过户更名，通常要注销原照、新办执照；公司类股权变更可走工商登记。签约前先到市场监管部门问清楚，确认能合法经营再付转让费。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