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社会工作者职业水平考试（初级）综合能力模拟100题</w:t>
      </w:r>
    </w:p>
    <w:p/>
    <w:p>
      <w:pPr>
        <w:pStyle w:val="Heading2"/>
      </w:pPr>
      <w:r>
        <w:t>一、单选题（第1-80题）</w:t>
      </w:r>
    </w:p>
    <w:p>
      <w:r>
        <w:t>1. 社会工作价值观强调（ ）的平等与差异并存。（社会工作综合能力模拟题）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2. 社会工作价值观强调（ ）的平等与差异并存。（社会工作综合能力模拟题）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3. 社会工作者在个案工作中扮演的角色不包括（ ）。（社会工作综合能力模拟题）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4. 社会工作价值观强调（ ）的平等与差异并存。（社会工作综合能力模拟题）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5. 社会工作者在个案工作中扮演的角色不包括（ ）。（社会工作综合能力模拟题）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6. 马斯洛需求层次理论中最高层次的需求是（ ）。（社会工作综合能力模拟题）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7. 社会工作者在个案工作中扮演的角色不包括（ ）。（社会工作综合能力模拟题）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8. 小组工作的发展阶段通常不包括（ ）。（社会工作综合能力模拟题）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9. 社区工作的主要模式不包括（ ）。（社会工作综合能力模拟题）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10. 社会工作行政的核心任务是（ ）。（社会工作综合能力模拟题）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11. 马斯洛需求层次理论中最高层次的需求是（ ）。（社会工作综合能力模拟题）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12. 小组工作的发展阶段通常不包括（ ）。（社会工作综合能力模拟题）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13. 社会工作价值观强调（ ）的平等与差异并存。（社会工作综合能力模拟题）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14. 社会工作价值观强调（ ）的平等与差异并存。（社会工作综合能力模拟题）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15. 社区工作的主要模式不包括（ ）。（社会工作综合能力模拟题）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16. 社区工作的主要模式不包括（ ）。（社会工作综合能力模拟题）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17. 马斯洛需求层次理论中最高层次的需求是（ ）。（社会工作综合能力模拟题）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18. 小组工作的发展阶段通常不包括（ ）。（社会工作综合能力模拟题）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19. 小组工作的发展阶段通常不包括（ ）。（社会工作综合能力模拟题）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20. 社会工作价值观强调（ ）的平等与差异并存。（社会工作综合能力模拟题）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21. 小组工作的发展阶段通常不包括（ ）。（社会工作综合能力模拟题）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22. 马斯洛需求层次理论中最高层次的需求是（ ）。（社会工作综合能力模拟题）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23. 社会工作的核心服务理念是（ ）、尊重、个别化、案主自决。（社会工作综合能力模拟题）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24. 社会工作行政的核心任务是（ ）。（社会工作综合能力模拟题）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25. 马斯洛需求层次理论中最高层次的需求是（ ）。（社会工作综合能力模拟题）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26. 马斯洛需求层次理论中最高层次的需求是（ ）。（社会工作综合能力模拟题）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27. 社区工作的主要模式不包括（ ）。（社会工作综合能力模拟题）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28. 小组工作的发展阶段通常不包括（ ）。（社会工作综合能力模拟题）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29. 社会工作价值观强调（ ）的平等与差异并存。（社会工作综合能力模拟题）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30. 社会工作行政的核心任务是（ ）。（社会工作综合能力模拟题）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31. 社区工作的主要模式不包括（ ）。（社会工作综合能力模拟题）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32. 小组工作的发展阶段通常不包括（ ）。（社会工作综合能力模拟题）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33. 马斯洛需求层次理论中最高层次的需求是（ ）。（社会工作综合能力模拟题）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34. 社区工作的主要模式不包括（ ）。（社会工作综合能力模拟题）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35. 社会工作行政的核心任务是（ ）。（社会工作综合能力模拟题）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36. 社会工作行政的核心任务是（ ）。（社会工作综合能力模拟题）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37. 社会工作价值观强调（ ）的平等与差异并存。（社会工作综合能力模拟题）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38. 马斯洛需求层次理论中最高层次的需求是（ ）。（社会工作综合能力模拟题）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39. 社会工作价值观强调（ ）的平等与差异并存。（社会工作综合能力模拟题）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40. 社会工作行政的核心任务是（ ）。（社会工作综合能力模拟题）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41. 社会工作的核心服务理念是（ ）、尊重、个别化、案主自决。（社会工作综合能力模拟题）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42. 社会工作行政的核心任务是（ ）。（社会工作综合能力模拟题）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43. 社会工作的核心服务理念是（ ）、尊重、个别化、案主自决。（社会工作综合能力模拟题）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44. 社会工作者在个案工作中扮演的角色不包括（ ）。（社会工作综合能力模拟题）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45. 马斯洛需求层次理论中最高层次的需求是（ ）。（社会工作综合能力模拟题）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46. 社会工作的核心服务理念是（ ）、尊重、个别化、案主自决。（社会工作综合能力模拟题）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47. 社会工作的核心服务理念是（ ）、尊重、个别化、案主自决。（社会工作综合能力模拟题）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48. 小组工作的发展阶段通常不包括（ ）。（社会工作综合能力模拟题）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49. 社区工作的主要模式不包括（ ）。（社会工作综合能力模拟题）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50. 马斯洛需求层次理论中最高层次的需求是（ ）。（社会工作综合能力模拟题）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51. 小组工作的发展阶段通常不包括（ ）。（社会工作综合能力模拟题）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52. 马斯洛需求层次理论中最高层次的需求是（ ）。（社会工作综合能力模拟题）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53. 小组工作的发展阶段通常不包括（ ）。（社会工作综合能力模拟题）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54. 社会工作的核心服务理念是（ ）、尊重、个别化、案主自决。（社会工作综合能力模拟题）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55. 社区工作的主要模式不包括（ ）。（社会工作综合能力模拟题）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56. 社会工作的核心服务理念是（ ）、尊重、个别化、案主自决。（社会工作综合能力模拟题）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57. 社会工作的核心服务理念是（ ）、尊重、个别化、案主自决。（社会工作综合能力模拟题）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58. 社会工作者在个案工作中扮演的角色不包括（ ）。（社会工作综合能力模拟题）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59. 社会工作行政的核心任务是（ ）。（社会工作综合能力模拟题）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60. 社会工作价值观强调（ ）的平等与差异并存。（社会工作综合能力模拟题）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61. 社会工作价值观强调（ ）的平等与差异并存。（社会工作综合能力模拟题）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62. 社会工作者在个案工作中扮演的角色不包括（ ）。（社会工作综合能力模拟题）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63. 社区工作的主要模式不包括（ ）。（社会工作综合能力模拟题）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64. 社会工作的核心服务理念是（ ）、尊重、个别化、案主自决。（社会工作综合能力模拟题）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65. 社区工作的主要模式不包括（ ）。（社会工作综合能力模拟题）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66. 小组工作的发展阶段通常不包括（ ）。（社会工作综合能力模拟题）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67. 马斯洛需求层次理论中最高层次的需求是（ ）。（社会工作综合能力模拟题）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68. 社区工作的主要模式不包括（ ）。（社会工作综合能力模拟题）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69. 马斯洛需求层次理论中最高层次的需求是（ ）。（社会工作综合能力模拟题）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70. 社会工作价值观强调（ ）的平等与差异并存。（社会工作综合能力模拟题）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71. 小组工作的发展阶段通常不包括（ ）。（社会工作综合能力模拟题）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72. 马斯洛需求层次理论中最高层次的需求是（ ）。（社会工作综合能力模拟题）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73. 社会工作行政的核心任务是（ ）。（社会工作综合能力模拟题）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74. 社会工作价值观强调（ ）的平等与差异并存。（社会工作综合能力模拟题）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75. 社区工作的主要模式不包括（ ）。（社会工作综合能力模拟题）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76. 社会工作的核心服务理念是（ ）、尊重、个别化、案主自决。（社会工作综合能力模拟题）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77. 马斯洛需求层次理论中最高层次的需求是（ ）。（社会工作综合能力模拟题）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78. 马斯洛需求层次理论中最高层次的需求是（ ）。（社会工作综合能力模拟题）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79. 小组工作的发展阶段通常不包括（ ）。（社会工作综合能力模拟题）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80. 马斯洛需求层次理论中最高层次的需求是（ ）。（社会工作综合能力模拟题）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/>
    <w:p>
      <w:pPr>
        <w:pStyle w:val="Heading2"/>
      </w:pPr>
      <w:r>
        <w:t>二、多选题（第81-100题）</w:t>
      </w:r>
    </w:p>
    <w:p>
      <w:r>
        <w:t>1. 下列关于社会工作综合能力的说法，正确的有（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2. 下列关于社会工作综合能力的说法，正确的有（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3. 下列关于社会工作综合能力的说法，正确的有（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4. 下列关于社会工作综合能力的说法，正确的有（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5. 下列关于社会工作综合能力的说法，正确的有（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6. 下列关于社会工作综合能力的说法，正确的有（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7. 下列关于社会工作综合能力的说法，正确的有（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8. 下列关于社会工作综合能力的说法，正确的有（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9. 下列关于社会工作综合能力的说法，正确的有（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10. 下列关于社会工作综合能力的说法，正确的有（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11. 下列关于社会工作综合能力的说法，正确的有（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12. 下列关于社会工作综合能力的说法，正确的有（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13. 下列关于社会工作综合能力的说法，正确的有（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14. 下列关于社会工作综合能力的说法，正确的有（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15. 下列关于社会工作综合能力的说法，正确的有（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16. 下列关于社会工作综合能力的说法，正确的有（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17. 下列关于社会工作综合能力的说法，正确的有（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18. 下列关于社会工作综合能力的说法，正确的有（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19. 下列关于社会工作综合能力的说法，正确的有（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20. 下列关于社会工作综合能力的说法，正确的有（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