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市场调研报告范文：怎么写一份专业的调研报告（完整版）</w:t>
      </w:r>
    </w:p>
    <w:p>
      <w:r>
        <w:t>写市场调研报告，数据和分析缺一不可。这份《市场调研报告》范文包含调研背景、调研方法、数据分析、结论建议四部分，结构完整、逻辑清晰，Word完整版免费下载，按调研主题修改即可！</w:t>
      </w:r>
    </w:p>
    <w:p>
      <w:r>
        <w:t>一、调研背景与目的。随着市场竞争日益激烈，了解消费者需求、把握市场动态成为企业经营决策的重要依据。本次调研旨在了解XX行业/产品的市场现状，分析消费者需求特征和购买行为，为公司的产品改进、市场推广和经营决策提供数据支持。</w:t>
      </w:r>
    </w:p>
    <w:p>
      <w:r>
        <w:t>二、调研方法与对象。1.调研方式：问卷调查（线上+线下）、深度访谈、实地观察、二手资料收集；2.调研对象：核心消费群体、潜在消费者、渠道经销商等；3.样本情况：本次共发放问卷___份，回收有效问卷___份，有效率___%。</w:t>
      </w:r>
    </w:p>
    <w:p>
      <w:r>
        <w:t>三、调研结果分析。1.市场环境：该市场规模持续增长，竞争格局呈现XX特点；2.消费者画像：主要消费群体为___年龄段，收入水平集中在___区间，消费偏好以___为主；3.购买行为：消费者购买决策主要受价格、品质、品牌、口碑等因素影响，购买渠道以线上/线下为主；4.竞品分析：主要竞品在___方面具备优势，我司产品在___方面存在差距/优势。</w:t>
      </w:r>
    </w:p>
    <w:p>
      <w:r>
        <w:t>四、结论与建议。1.产品方面：建议针对目标群体需求优化产品功能/包装/定价；2.推广方面：建议加大___渠道投入，采用___营销策略；3.服务方面：完善售后服务流程，提升用户体验；4.风险提示：关注政策变化和竞品动态，及时调整策略。</w:t>
      </w:r>
    </w:p>
    <w:p>
      <w:r>
        <w:t>五、附录。问卷样本、访谈提纲、数据统计表等（根据需要附上）。写调研报告注意：数据要真实可溯源、分析方法要科学、结论要直接回应调研目的、建议要可落地执行。</w:t>
      </w:r>
    </w:p>
    <w:p>
      <w:pPr>
        <w:pStyle w:val="Heading1"/>
      </w:pPr>
      <w:r>
        <w:t>一、写作方法指导</w:t>
      </w:r>
    </w:p>
    <w:p>
      <w:r>
        <w:t>写这类材料，先想清楚三个问题：写给谁看、要达到什么目的、读者最关心什么。动笔前先列提纲：开头点明背景和目的，中间分层次展开，结尾总结升华。写正文时多用具体事例和数据，少用空话套话；段落之间要有过渡，保持逻辑连贯。具体到篇幅安排，一般开头占一到两段，正文按三到五个方面展开，每方面先用一句话点明观点，再补充事例或数据支撑，结尾收束全文并留出改进或展望。初稿完成后通读两遍：第一遍改错别字、语病和不通顺的句子；第二遍检查结构是否完整、重点是否突出、前后是否呼应。有条件的话，放半天再回读一遍，容易发现此前忽略的生硬表达。</w:t>
      </w:r>
    </w:p>
    <w:p>
      <w:pPr>
        <w:pStyle w:val="Heading1"/>
      </w:pPr>
      <w:r>
        <w:t>二、常见误区提醒</w:t>
      </w:r>
    </w:p>
    <w:p>
      <w:r>
        <w:t>写材料最常犯的错误：①开头铺垫太长，迟迟不进入主题，读者看了半天不知道要说什么；②内容大而全，什么都写一点，结果没有重点，给人流水账的感觉；③只写做了什么，不写效果和收获，缺乏数据和结果意识；④口语化表达过多，书面材料显得不够正式；⑤数字和日期不准确，写错单位、年份这类低级错误很伤专业度；⑥大段照抄模板，没有结合自身实际情况。写之前先确定核心亮点，全文围绕亮点展开；写完找人帮忙看看，旁观者更容易发现问题；引用数据时反复核对，宁可少写也不写错。</w:t>
      </w:r>
    </w:p>
    <w:p>
      <w:pPr>
        <w:pStyle w:val="Heading1"/>
      </w:pPr>
      <w:r>
        <w:t>三、核心要点清单</w:t>
      </w:r>
    </w:p>
    <w:p>
      <w:r>
        <w:t>一份合格的材料应包含：明确的主题和目的；清晰的层次结构，一般分三到五个部分，各部分之间有逻辑递进；具体的事例和数据支撑，让观点站得住脚；贴合对象的语言风格，给领导看的要正式严谨，给同事分享的可适当亲切；规范的格式和标点，标题层级、序号、空格都要符合通行规范；结尾有总结或下一步打算，不要戛然而止。建议把要点列成清单逐项核对，先对照清单检查内容是否齐全，再检查每部分内部是否充实，最后检查格式细节，确保不遗漏、不粗糙。</w:t>
      </w:r>
    </w:p>
    <w:p>
      <w:pPr>
        <w:pStyle w:val="Heading1"/>
      </w:pPr>
      <w:r>
        <w:t>四、实用技巧</w:t>
      </w:r>
    </w:p>
    <w:p>
      <w:r>
        <w:t>①善用小标题，让结构一目了然，读者扫一眼就能抓住框架；②每段首句写中心句，方便快速阅读，也方便自己检查段落是否跑题；③用表格整理数据和对比信息，比大段文字更直观；④引用政策、法规或名句要准确，注明出处，不杜撰；⑤篇幅适中，一般材料控制在1-3页，正式报告按单位要求执行，不刻意凑字数也不刻意压缩；⑥完成后隔一天再回看，更容易发现生硬处；⑦保留个人风格中的真实细节，真实的小事例比空洞的大道理更有说服力；⑧重要材料设置反复校对清单，数字、人名、日期逐项核对。</w:t>
      </w:r>
    </w:p>
    <w:p>
      <w:pPr>
        <w:pStyle w:val="Heading1"/>
      </w:pPr>
      <w:r>
        <w:t>五、常见问题解答</w:t>
      </w:r>
    </w:p>
    <w:p>
      <w:r>
        <w:t>问：模板可以直接抄吗？答：模板提供框架，内容必须结合自身实际填写，直接照抄容易千篇一律，也容易露馅。问：字数多少合适？答：看用途和场合，正式材料按单位或对方要求执行，个人材料以把事情说清楚为准，不必硬凑。问：格式重要吗？答：重要，规范的格式是态度和专业度的体现，标题、序号、落款、日期都要正确。问：没有数据怎么写？答：把做过的具体事情一件一件列出来，每件写清时间、对象、过程、结果，数据自然会浮现。问：写得不好怎么办？答：初稿允许粗糙，关键是先完成再修改，多写多改自然进步。</w:t>
      </w:r>
    </w:p>
    <w:p>
      <w:pPr>
        <w:pStyle w:val="Heading1"/>
      </w:pPr>
      <w:r>
        <w:t>六、扩展建议</w:t>
      </w:r>
    </w:p>
    <w:p>
      <w:r>
        <w:t>想把材料写得更出彩：①平时积累素材库，把好词好句、典型案例、常用数据随手记录，用时直接调用；②多读同类优秀范文，学习别人的结构和表达，而不是只看内容；③每次写完做复盘，记录这次哪里写得好、哪里下次要改进；④关注行业动态和政策变化，让内容有时代感和针对性；⑤需要时请同事或朋友提意见，多轮打磨；⑥尝试不同角度和写法，同一件事从数据、故事、对比、流程等角度写，效果完全不同；⑦定期整理自己的优秀作品，既是成果记录，也是后续写作的参考库。</w:t>
      </w:r>
    </w:p>
    <w:p>
      <w:pPr>
        <w:pStyle w:val="Heading1"/>
      </w:pPr>
      <w:r>
        <w:t>七、关于本站</w:t>
      </w:r>
    </w:p>
    <w:p>
      <w:r>
        <w:t>本站《老百姓知识文库》持续更新工作总结、演讲稿、公文、简历、申请书、心得体会、各类报告、合同模板、各年级试卷等各类资料，所有Word文档免费下载、可直接打印编辑。网页展示的是预览版，下载完整版内容更全、格式规范，适合打印、存档和修改使用。文库每个子类目每天都在更新，欢迎收藏本站并推荐给身边有需要的朋友。如果你需要某个具体模板而站内暂缺，也欢迎留言告诉我们，我们会尽快补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