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九年级物理期末学业水平模拟试卷（满分100分·含参考答案）</w:t>
      </w:r>
    </w:p>
    <w:p>
      <w:pPr>
        <w:pStyle w:val="Heading1"/>
      </w:pPr>
      <w:r>
        <w:t>九年级物理期末学业水平模拟试卷</w:t>
      </w:r>
    </w:p>
    <w:p>
      <w:r>
        <w:t>（满分100分，考试时间90分钟）  命题范围：电流电路、欧姆定律、电功率、电与磁、能源与可持续发展</w:t>
      </w:r>
    </w:p>
    <w:p>
      <w:pPr>
        <w:pStyle w:val="Heading2"/>
      </w:pPr>
      <w:r>
        <w:t>一、单项选择题（每小题3分，共36分）</w:t>
      </w:r>
    </w:p>
    <w:p>
      <w:r>
        <w:t>1.下列物品中，通常情况下属于导体的是（ ）A.塑料尺 B.橡胶手套 C.钢尺 D.陶瓷碗</w:t>
      </w:r>
    </w:p>
    <w:p>
      <w:r>
        <w:t>2.关于电流和电路，下列说法正确的是（ ）A.只要导体中有电荷就一定有电流 B.把正电荷定向移动的方向规定为电流方向 C.电路中电源是消耗电能的装置 D.并联电路各支路电流一定相等</w:t>
      </w:r>
    </w:p>
    <w:p>
      <w:r>
        <w:t>3.某导体两端电压为6V时，通过的电流为0.3A，则该导体的电阻为（ ）A.0.5Ω B.20Ω C.1.8Ω D.2Ω</w:t>
      </w:r>
    </w:p>
    <w:p>
      <w:r>
        <w:t>4.下列用电器中，主要利用电流热效应工作的是（ ）A.电视机 B.电冰箱 C.电烙铁 D.电风扇</w:t>
      </w:r>
    </w:p>
    <w:p>
      <w:r>
        <w:t>5.标有“220V 100W”的灯泡正常工作时，通过灯丝的电流约为（ ）A.0.45A B.2.2A C.10A D.0.22A</w:t>
      </w:r>
    </w:p>
    <w:p>
      <w:r>
        <w:t>6.关于家庭电路和安全用电，下列做法正确的是（ ）A.用湿手插拔插头 B.发现有人触电立即用手去拉 C.控制灯泡的开关接在火线上 D.多个大功率用电器同时接在同一插排上</w:t>
      </w:r>
    </w:p>
    <w:p>
      <w:r>
        <w:t>7.下列设备中，利用电磁感应现象工作的是（ ）A.电动机 B.发电机 C.电磁铁 D.电铃</w:t>
      </w:r>
    </w:p>
    <w:p>
      <w:r>
        <w:t>8.关于磁场和磁感线，下列说法正确的是（ ）A.磁感线是磁场中真实存在的曲线 B.磁体外部磁感线从S极出发回到N极 C.磁场对放入其中的磁体会产生力的作用 D.地球本身不是一个大磁体</w:t>
      </w:r>
    </w:p>
    <w:p>
      <w:r>
        <w:t>9.两个电阻R1=10Ω、R2=20Ω串联后接在6V电源上，电路中的电流为（ ）A.0.2A B.0.3A C.0.6A D.0.9A</w:t>
      </w:r>
    </w:p>
    <w:p>
      <w:r>
        <w:t>10.上题电路中R1两端的电压为（ ）A.2V B.4V C.6V D.1V</w:t>
      </w:r>
    </w:p>
    <w:p>
      <w:r>
        <w:t>11.下列能源中，属于可再生能源的是（ ）A.煤 B.石油 C.太阳能 D.天然气</w:t>
      </w:r>
    </w:p>
    <w:p>
      <w:r>
        <w:t>12.关于电功率，下列说法正确的是（ ）A.电功率越大，消耗的电能一定越多 B.电功率是表示电流做功快慢的物理量 C.用电器的额定功率随实际电压改变 D.千瓦时是电功率的单位</w:t>
      </w:r>
    </w:p>
    <w:p>
      <w:pPr>
        <w:pStyle w:val="Heading2"/>
      </w:pPr>
      <w:r>
        <w:t>二、填空题（每空2分，共24分）</w:t>
      </w:r>
    </w:p>
    <w:p>
      <w:r>
        <w:t>13.我国家庭电路中，火线和零线之间的电压为______V；控制家用电器的开关应接在______线上。</w:t>
      </w:r>
    </w:p>
    <w:p>
      <w:r>
        <w:t>14.一段导体两端电压为4V时通过电流0.2A，其电阻为______Ω；当两端电压增大到8V时，它的电阻为______Ω。</w:t>
      </w:r>
    </w:p>
    <w:p>
      <w:r>
        <w:t>15.电动机工作时主要把电能转化为______能；发电机工作时把机械能转化为______能。</w:t>
      </w:r>
    </w:p>
    <w:p>
      <w:r>
        <w:t>16.某电能表标有“3000r/(kW·h)”，某用电器单独工作5分钟，电能表转盘转过300转，则该用电器这段时间消耗电能______kW·h，它的电功率为______W。</w:t>
      </w:r>
    </w:p>
    <w:p>
      <w:r>
        <w:t>17.通电螺线管周围的磁场跟______磁体的磁场相似，要改变它的磁极方向，可以改变______的方向。</w:t>
      </w:r>
    </w:p>
    <w:p>
      <w:pPr>
        <w:pStyle w:val="Heading2"/>
      </w:pPr>
      <w:r>
        <w:t>三、实验探究题（共20分）</w:t>
      </w:r>
    </w:p>
    <w:p>
      <w:r>
        <w:t>18.（10分）在“伏安法测电阻”实验中：(1)实验原理是______（用公式表示）；(2)闭合开关前，滑动变阻器的滑片应调到阻值最______处，目的是保护电路；(3)滑动变阻器除保护电路外，还可以改变待测电阻两端的______，实现多次测量；(4)某次测量电压表示数为2.4V，电流表示数为0.24A，则测得电阻为______Ω；(5)多次测量取平均值是为了______。</w:t>
      </w:r>
    </w:p>
    <w:p>
      <w:r>
        <w:t>19.（10分）在探究“影响电磁铁磁性强弱的因素”实验中，通过观察电磁铁吸引大头针的数目来判断磁性强弱，这种研究方法叫______法；当线圈匝数不变时，电路中的电流越大，电磁铁吸引的大头针越______；当电流大小不变时，插入铁芯后电磁铁的磁性会______；电磁铁在生产生活中的应用有______（举一例）。</w:t>
      </w:r>
    </w:p>
    <w:p>
      <w:pPr>
        <w:pStyle w:val="Heading2"/>
      </w:pPr>
      <w:r>
        <w:t>四、计算题（共20分）</w:t>
      </w:r>
    </w:p>
    <w:p>
      <w:r>
        <w:t>20.（10分）如图所示，电源电压保持不变，定值电阻R1=20Ω，闭合开关S后电流表的示数为0.3A。求：(1)电源电压U；(2)若把R1换成30Ω的电阻仍接在同一电源上，通过它的电流变为多少？</w:t>
      </w:r>
    </w:p>
    <w:p>
      <w:r>
        <w:t>21.（10分）某品牌电热水壶铭牌上标有“220V 1100W”字样。求：(1)电热水壶正常工作时的电流；(2)正常工作10分钟消耗的电能合多少焦耳；(3)电热水壶正常工作时电热丝的电阻。</w:t>
      </w:r>
    </w:p>
    <w:p>
      <w:pPr>
        <w:pStyle w:val="Heading1"/>
      </w:pPr>
      <w:r>
        <w:t>参考答案与评分标准</w:t>
      </w:r>
    </w:p>
    <w:p>
      <w:r>
        <w:t>一、选择题：1.C 2.B 3.B 4.C 5.A 6.C 7.B 8.C 9.A 10.A 11.C 12.B。二、填空题：13.220，火；14.20，20；15.机械，电；16.0.1，1200；17.条形，电流。三、实验题：18.(1)R=U/I；(2)大；(3)电压；(4)10；(5)减小误差。19.转换，多，增强，电铃（或电磁起重机、扬声器等）。四、计算题：20.(1)U=IR1=0.3A×20Ω=6V；(2)I′=U/R′=6V÷30Ω=0.2A。21.(1)I=P/U=1100W÷220V=5A；(2)t=10min=600s，W=Pt=1100W×600s=6.6×10^5J；(3)R=U/I=220V÷5A=44Ω。</w:t>
      </w:r>
    </w:p>
    <w:p>
      <w:pPr>
        <w:pStyle w:val="Heading1"/>
      </w:pPr>
      <w:r>
        <w:t>命题说明</w:t>
      </w:r>
    </w:p>
    <w:p>
      <w:r>
        <w:t>本卷紧扣九年级电学教学重点，覆盖导体与绝缘体、电路识别、欧姆定律及其应用、电功率与电热、家庭电路与安全用电、电与磁、能源分类等核心考点。选择题第3、9、10题串联考查欧姆定律的基本计算；实验题突出“伏安法测电阻”这一中考高频实验；计算题两题分别考查串联电路规律和用电器铭牌的实际应用。建议学生限时完成后对照答案订正，错题回到课本相应章节重新梳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